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8EC" w:rsidRPr="00553FA4" w:rsidRDefault="00E268EC" w:rsidP="00E268EC">
      <w:pPr>
        <w:jc w:val="center"/>
        <w:rPr>
          <w:sz w:val="28"/>
          <w:szCs w:val="28"/>
        </w:rPr>
      </w:pPr>
      <w:r w:rsidRPr="00553FA4">
        <w:rPr>
          <w:sz w:val="28"/>
          <w:szCs w:val="28"/>
        </w:rPr>
        <w:t>Министерство образования и науки Республики Тыва</w:t>
      </w:r>
    </w:p>
    <w:p w:rsidR="00E268EC" w:rsidRPr="00553FA4" w:rsidRDefault="00E268EC" w:rsidP="00E268EC">
      <w:pPr>
        <w:jc w:val="center"/>
        <w:rPr>
          <w:sz w:val="28"/>
          <w:szCs w:val="28"/>
        </w:rPr>
      </w:pPr>
      <w:r w:rsidRPr="00553FA4">
        <w:rPr>
          <w:sz w:val="28"/>
          <w:szCs w:val="28"/>
        </w:rPr>
        <w:t>Государственное бюджетное профессиональное образовательное учреждение РТ</w:t>
      </w:r>
    </w:p>
    <w:p w:rsidR="00E268EC" w:rsidRPr="00553FA4" w:rsidRDefault="00E268EC" w:rsidP="00E268EC">
      <w:pPr>
        <w:jc w:val="center"/>
        <w:rPr>
          <w:sz w:val="28"/>
          <w:szCs w:val="28"/>
        </w:rPr>
      </w:pPr>
      <w:r w:rsidRPr="00553FA4">
        <w:rPr>
          <w:sz w:val="28"/>
          <w:szCs w:val="28"/>
        </w:rPr>
        <w:t>«Тувинский политехнический техникум»</w:t>
      </w:r>
    </w:p>
    <w:p w:rsidR="00E268EC" w:rsidRPr="00553FA4" w:rsidRDefault="00E268EC" w:rsidP="00E268EC">
      <w:pPr>
        <w:jc w:val="center"/>
        <w:rPr>
          <w:sz w:val="28"/>
          <w:szCs w:val="28"/>
        </w:rPr>
      </w:pPr>
    </w:p>
    <w:tbl>
      <w:tblPr>
        <w:tblW w:w="10031" w:type="dxa"/>
        <w:tblLook w:val="04A0" w:firstRow="1" w:lastRow="0" w:firstColumn="1" w:lastColumn="0" w:noHBand="0" w:noVBand="1"/>
      </w:tblPr>
      <w:tblGrid>
        <w:gridCol w:w="3794"/>
        <w:gridCol w:w="2126"/>
        <w:gridCol w:w="4111"/>
      </w:tblGrid>
      <w:tr w:rsidR="00E268EC" w:rsidRPr="00553FA4" w:rsidTr="00E268EC">
        <w:tc>
          <w:tcPr>
            <w:tcW w:w="3794" w:type="dxa"/>
            <w:shd w:val="clear" w:color="auto" w:fill="auto"/>
          </w:tcPr>
          <w:p w:rsidR="00E268EC" w:rsidRPr="00553FA4" w:rsidRDefault="00E268EC" w:rsidP="00E268EC">
            <w:pPr>
              <w:jc w:val="center"/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>СОГЛАСОВАНО</w:t>
            </w:r>
          </w:p>
          <w:p w:rsidR="00E268EC" w:rsidRPr="00553FA4" w:rsidRDefault="000320B5" w:rsidP="00E268EC">
            <w:pPr>
              <w:jc w:val="center"/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>на заседании Педагогического совета</w:t>
            </w:r>
          </w:p>
          <w:p w:rsidR="00E268EC" w:rsidRPr="00553FA4" w:rsidRDefault="000320B5" w:rsidP="000320B5">
            <w:pPr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 xml:space="preserve">Протокол № _____ </w:t>
            </w:r>
          </w:p>
          <w:p w:rsidR="00E268EC" w:rsidRPr="00553FA4" w:rsidRDefault="000320B5" w:rsidP="000320B5">
            <w:pPr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 xml:space="preserve">от </w:t>
            </w:r>
            <w:r w:rsidR="00A71AAD">
              <w:rPr>
                <w:sz w:val="28"/>
                <w:szCs w:val="28"/>
              </w:rPr>
              <w:t xml:space="preserve"> «___» __________</w:t>
            </w:r>
            <w:r w:rsidR="00E268EC" w:rsidRPr="00553FA4">
              <w:rPr>
                <w:sz w:val="28"/>
                <w:szCs w:val="28"/>
              </w:rPr>
              <w:t xml:space="preserve"> 20</w:t>
            </w:r>
            <w:r w:rsidR="00A71AAD">
              <w:rPr>
                <w:sz w:val="28"/>
                <w:szCs w:val="28"/>
              </w:rPr>
              <w:t>21</w:t>
            </w:r>
            <w:r w:rsidR="00E268EC" w:rsidRPr="00553FA4">
              <w:rPr>
                <w:sz w:val="28"/>
                <w:szCs w:val="28"/>
              </w:rPr>
              <w:t xml:space="preserve"> г.</w:t>
            </w:r>
          </w:p>
          <w:p w:rsidR="00E268EC" w:rsidRPr="00553FA4" w:rsidRDefault="00E268EC" w:rsidP="00E268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shd w:val="clear" w:color="auto" w:fill="auto"/>
          </w:tcPr>
          <w:p w:rsidR="00E268EC" w:rsidRPr="00553FA4" w:rsidRDefault="00E268EC" w:rsidP="00E268E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11" w:type="dxa"/>
            <w:shd w:val="clear" w:color="auto" w:fill="auto"/>
          </w:tcPr>
          <w:p w:rsidR="00E268EC" w:rsidRPr="00553FA4" w:rsidRDefault="00E268EC" w:rsidP="00E268EC">
            <w:pPr>
              <w:jc w:val="center"/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>УТВЕРЖДАЮ</w:t>
            </w:r>
          </w:p>
          <w:p w:rsidR="00E268EC" w:rsidRPr="00553FA4" w:rsidRDefault="00F31757" w:rsidP="00E268EC">
            <w:pPr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>Директор</w:t>
            </w:r>
            <w:r w:rsidR="00E268EC" w:rsidRPr="00553FA4">
              <w:rPr>
                <w:sz w:val="28"/>
                <w:szCs w:val="28"/>
              </w:rPr>
              <w:t xml:space="preserve"> ГБПОУ РТ «ТПТ»</w:t>
            </w:r>
          </w:p>
          <w:p w:rsidR="00E268EC" w:rsidRPr="00553FA4" w:rsidRDefault="00F1159B" w:rsidP="00E268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/</w:t>
            </w:r>
            <w:proofErr w:type="spellStart"/>
            <w:r>
              <w:rPr>
                <w:sz w:val="28"/>
                <w:szCs w:val="28"/>
              </w:rPr>
              <w:t>Оюн</w:t>
            </w:r>
            <w:proofErr w:type="spellEnd"/>
            <w:r>
              <w:rPr>
                <w:sz w:val="28"/>
                <w:szCs w:val="28"/>
              </w:rPr>
              <w:t xml:space="preserve"> Т.Г.</w:t>
            </w:r>
            <w:r w:rsidR="00E268EC" w:rsidRPr="00553FA4">
              <w:rPr>
                <w:sz w:val="28"/>
                <w:szCs w:val="28"/>
              </w:rPr>
              <w:t>/</w:t>
            </w:r>
          </w:p>
          <w:p w:rsidR="00E268EC" w:rsidRPr="00553FA4" w:rsidRDefault="00E268EC" w:rsidP="00E268EC">
            <w:pPr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</w:rPr>
              <w:t xml:space="preserve"> «_____» _____________ 20</w:t>
            </w:r>
            <w:r w:rsidR="00075411">
              <w:rPr>
                <w:sz w:val="28"/>
                <w:szCs w:val="28"/>
              </w:rPr>
              <w:t>21</w:t>
            </w:r>
            <w:r w:rsidRPr="00553FA4">
              <w:rPr>
                <w:sz w:val="28"/>
                <w:szCs w:val="28"/>
              </w:rPr>
              <w:t xml:space="preserve"> г.</w:t>
            </w:r>
          </w:p>
          <w:p w:rsidR="00E268EC" w:rsidRPr="00553FA4" w:rsidRDefault="00E268EC" w:rsidP="00E268EC">
            <w:pPr>
              <w:jc w:val="center"/>
              <w:rPr>
                <w:sz w:val="28"/>
                <w:szCs w:val="28"/>
              </w:rPr>
            </w:pPr>
          </w:p>
        </w:tc>
      </w:tr>
    </w:tbl>
    <w:p w:rsidR="003211C9" w:rsidRPr="00553FA4" w:rsidRDefault="003211C9" w:rsidP="00C62015">
      <w:pPr>
        <w:suppressAutoHyphens w:val="0"/>
        <w:spacing w:after="200" w:line="276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</w:pPr>
    </w:p>
    <w:p w:rsidR="003211C9" w:rsidRPr="00553FA4" w:rsidRDefault="003211C9" w:rsidP="00C62015">
      <w:pPr>
        <w:suppressAutoHyphens w:val="0"/>
        <w:spacing w:after="200" w:line="276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</w:pPr>
    </w:p>
    <w:p w:rsidR="003211C9" w:rsidRPr="00553FA4" w:rsidRDefault="003211C9" w:rsidP="00C62015">
      <w:pPr>
        <w:suppressAutoHyphens w:val="0"/>
        <w:spacing w:after="200" w:line="276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</w:pPr>
    </w:p>
    <w:p w:rsidR="003211C9" w:rsidRPr="00553FA4" w:rsidRDefault="003211C9" w:rsidP="00C62015">
      <w:pPr>
        <w:suppressAutoHyphens w:val="0"/>
        <w:spacing w:after="200" w:line="276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</w:pPr>
    </w:p>
    <w:p w:rsidR="000320B5" w:rsidRPr="00553FA4" w:rsidRDefault="00C62015" w:rsidP="00C62015">
      <w:pPr>
        <w:suppressAutoHyphens w:val="0"/>
        <w:spacing w:after="200" w:line="276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  <w:t xml:space="preserve">ОСНОВНАЯ </w:t>
      </w:r>
      <w:r w:rsidR="000320B5" w:rsidRPr="00553FA4"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  <w:t xml:space="preserve">ПРОФЕССИОНАЛЬНАЯ </w:t>
      </w:r>
      <w:r w:rsidRPr="00553FA4"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  <w:t xml:space="preserve">ОБРАЗОВАТЕЛЬНАЯ </w:t>
      </w:r>
    </w:p>
    <w:p w:rsidR="00C62015" w:rsidRPr="00553FA4" w:rsidRDefault="00C62015" w:rsidP="00C62015">
      <w:pPr>
        <w:suppressAutoHyphens w:val="0"/>
        <w:spacing w:after="200" w:line="276" w:lineRule="auto"/>
        <w:jc w:val="center"/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/>
          <w:bCs/>
          <w:color w:val="000000" w:themeColor="text1"/>
          <w:sz w:val="28"/>
          <w:szCs w:val="28"/>
          <w:lang w:eastAsia="ru-RU"/>
        </w:rPr>
        <w:t>ПРОГРАММА</w:t>
      </w:r>
    </w:p>
    <w:p w:rsidR="00C62015" w:rsidRPr="00553FA4" w:rsidRDefault="00C62015" w:rsidP="00C62015">
      <w:pPr>
        <w:suppressAutoHyphens w:val="0"/>
        <w:spacing w:after="200" w:line="276" w:lineRule="auto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line="276" w:lineRule="auto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C62015" w:rsidRPr="00553FA4" w:rsidRDefault="000320B5" w:rsidP="00C62015">
      <w:pPr>
        <w:suppressAutoHyphens w:val="0"/>
        <w:spacing w:line="276" w:lineRule="auto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по профессии</w:t>
      </w:r>
    </w:p>
    <w:p w:rsidR="00C62015" w:rsidRPr="00553FA4" w:rsidRDefault="00FB03D3" w:rsidP="00C62015">
      <w:pPr>
        <w:widowControl w:val="0"/>
        <w:suppressAutoHyphens w:val="0"/>
        <w:autoSpaceDE w:val="0"/>
        <w:autoSpaceDN w:val="0"/>
        <w:adjustRightInd w:val="0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29.01.04 Художник по костюму</w:t>
      </w:r>
    </w:p>
    <w:p w:rsidR="00C62015" w:rsidRPr="00553FA4" w:rsidRDefault="00C62015" w:rsidP="00C62015">
      <w:pPr>
        <w:suppressAutoHyphens w:val="0"/>
        <w:spacing w:line="276" w:lineRule="auto"/>
        <w:jc w:val="center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0320B5" w:rsidRPr="00553FA4" w:rsidRDefault="000320B5" w:rsidP="00C62015">
      <w:pPr>
        <w:suppressAutoHyphens w:val="0"/>
        <w:spacing w:line="276" w:lineRule="auto"/>
        <w:jc w:val="center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0320B5" w:rsidRPr="00553FA4" w:rsidRDefault="000320B5" w:rsidP="00C62015">
      <w:pPr>
        <w:suppressAutoHyphens w:val="0"/>
        <w:spacing w:line="276" w:lineRule="auto"/>
        <w:jc w:val="center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0320B5" w:rsidRPr="00553FA4" w:rsidRDefault="000320B5" w:rsidP="00C62015">
      <w:pPr>
        <w:suppressAutoHyphens w:val="0"/>
        <w:spacing w:line="276" w:lineRule="auto"/>
        <w:jc w:val="center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0320B5" w:rsidRPr="00553FA4" w:rsidRDefault="000320B5" w:rsidP="00C67054">
      <w:pPr>
        <w:rPr>
          <w:sz w:val="28"/>
          <w:szCs w:val="28"/>
        </w:rPr>
      </w:pPr>
    </w:p>
    <w:p w:rsidR="000320B5" w:rsidRPr="00553FA4" w:rsidRDefault="000320B5" w:rsidP="00190A5E">
      <w:pPr>
        <w:jc w:val="right"/>
        <w:rPr>
          <w:sz w:val="28"/>
          <w:szCs w:val="28"/>
        </w:rPr>
      </w:pPr>
      <w:r w:rsidRPr="00553FA4">
        <w:rPr>
          <w:sz w:val="28"/>
          <w:szCs w:val="28"/>
        </w:rPr>
        <w:t>Квалификация – Художник по костюму</w:t>
      </w:r>
    </w:p>
    <w:p w:rsidR="00190A5E" w:rsidRPr="00553FA4" w:rsidRDefault="00190A5E" w:rsidP="00190A5E">
      <w:pPr>
        <w:jc w:val="right"/>
        <w:rPr>
          <w:sz w:val="28"/>
          <w:szCs w:val="28"/>
        </w:rPr>
      </w:pPr>
      <w:r w:rsidRPr="00553FA4">
        <w:rPr>
          <w:sz w:val="28"/>
          <w:szCs w:val="28"/>
        </w:rPr>
        <w:t>Форма обучения – очная</w:t>
      </w:r>
    </w:p>
    <w:p w:rsidR="00190A5E" w:rsidRPr="00553FA4" w:rsidRDefault="00190A5E" w:rsidP="00190A5E">
      <w:pPr>
        <w:jc w:val="right"/>
        <w:rPr>
          <w:sz w:val="28"/>
          <w:szCs w:val="28"/>
        </w:rPr>
      </w:pPr>
      <w:r w:rsidRPr="00553FA4">
        <w:rPr>
          <w:sz w:val="28"/>
          <w:szCs w:val="28"/>
        </w:rPr>
        <w:t>Нормативный срок обучения – 1 год 10 месяцев</w:t>
      </w:r>
    </w:p>
    <w:p w:rsidR="00190A5E" w:rsidRPr="00553FA4" w:rsidRDefault="00190A5E" w:rsidP="00190A5E">
      <w:pPr>
        <w:jc w:val="right"/>
        <w:rPr>
          <w:sz w:val="28"/>
          <w:szCs w:val="28"/>
        </w:rPr>
      </w:pPr>
      <w:r w:rsidRPr="00553FA4">
        <w:rPr>
          <w:sz w:val="28"/>
          <w:szCs w:val="28"/>
        </w:rPr>
        <w:t>На базе среднего общего образования</w:t>
      </w:r>
    </w:p>
    <w:p w:rsidR="000320B5" w:rsidRPr="00553FA4" w:rsidRDefault="000320B5" w:rsidP="00190A5E">
      <w:pPr>
        <w:jc w:val="right"/>
        <w:rPr>
          <w:sz w:val="28"/>
          <w:szCs w:val="28"/>
        </w:rPr>
      </w:pPr>
      <w:r w:rsidRPr="00553FA4">
        <w:rPr>
          <w:sz w:val="28"/>
          <w:szCs w:val="28"/>
        </w:rPr>
        <w:t xml:space="preserve">Профиль профессионального образования: </w:t>
      </w:r>
    </w:p>
    <w:p w:rsidR="00C62015" w:rsidRPr="00553FA4" w:rsidRDefault="00F1159B" w:rsidP="00190A5E">
      <w:pPr>
        <w:suppressAutoHyphens w:val="0"/>
        <w:spacing w:line="276" w:lineRule="auto"/>
        <w:jc w:val="right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  <w:r>
        <w:rPr>
          <w:sz w:val="28"/>
          <w:szCs w:val="28"/>
        </w:rPr>
        <w:t>Начало обучения: 2021</w:t>
      </w:r>
      <w:r w:rsidR="00190A5E" w:rsidRPr="00553FA4">
        <w:rPr>
          <w:sz w:val="28"/>
          <w:szCs w:val="28"/>
        </w:rPr>
        <w:t>г.</w:t>
      </w:r>
    </w:p>
    <w:p w:rsidR="00C62015" w:rsidRPr="00553FA4" w:rsidRDefault="00C62015" w:rsidP="00C62015">
      <w:pPr>
        <w:suppressAutoHyphens w:val="0"/>
        <w:spacing w:line="276" w:lineRule="auto"/>
        <w:jc w:val="center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line="276" w:lineRule="auto"/>
        <w:jc w:val="center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E268EC">
      <w:pPr>
        <w:suppressAutoHyphens w:val="0"/>
        <w:spacing w:after="2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after="200" w:line="276" w:lineRule="auto"/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C62015" w:rsidRPr="00553FA4" w:rsidRDefault="00F1159B" w:rsidP="00C62015">
      <w:pPr>
        <w:suppressAutoHyphens w:val="0"/>
        <w:spacing w:after="200" w:line="276" w:lineRule="auto"/>
        <w:jc w:val="center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>2021</w:t>
      </w:r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год</w:t>
      </w:r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br w:type="page"/>
      </w:r>
    </w:p>
    <w:p w:rsidR="003A3A47" w:rsidRPr="00553FA4" w:rsidRDefault="00F1159B" w:rsidP="003A3A47">
      <w:pPr>
        <w:keepNext/>
        <w:suppressAutoHyphens w:val="0"/>
        <w:spacing w:before="240" w:after="60"/>
        <w:jc w:val="both"/>
        <w:outlineLvl w:val="0"/>
        <w:rPr>
          <w:bCs/>
          <w:color w:val="000000"/>
          <w:w w:val="90"/>
          <w:kern w:val="32"/>
          <w:sz w:val="28"/>
          <w:szCs w:val="28"/>
          <w:lang w:eastAsia="ru-RU"/>
        </w:rPr>
      </w:pPr>
      <w:r>
        <w:rPr>
          <w:bCs/>
          <w:color w:val="000000"/>
          <w:w w:val="90"/>
          <w:kern w:val="32"/>
          <w:sz w:val="28"/>
          <w:szCs w:val="28"/>
          <w:lang w:eastAsia="ru-RU"/>
        </w:rPr>
        <w:lastRenderedPageBreak/>
        <w:t xml:space="preserve">   </w:t>
      </w:r>
      <w:proofErr w:type="gramStart"/>
      <w:r w:rsidR="003A3A47" w:rsidRPr="00553FA4">
        <w:rPr>
          <w:bCs/>
          <w:color w:val="000000"/>
          <w:w w:val="90"/>
          <w:kern w:val="32"/>
          <w:sz w:val="28"/>
          <w:szCs w:val="28"/>
          <w:lang w:eastAsia="ru-RU"/>
        </w:rPr>
        <w:t>Основная профессиональная образовательная программа Государственного бюджетного профессионального образовательного учреждения Республики Тыва «Тувинский политехнический техникум» по специальности, входящей в состав  укр</w:t>
      </w:r>
      <w:r w:rsidR="00A71AAD">
        <w:rPr>
          <w:bCs/>
          <w:color w:val="000000"/>
          <w:w w:val="90"/>
          <w:kern w:val="32"/>
          <w:sz w:val="28"/>
          <w:szCs w:val="28"/>
          <w:lang w:eastAsia="ru-RU"/>
        </w:rPr>
        <w:t>упненной группы специальностей 29</w:t>
      </w:r>
      <w:r w:rsidR="003A3A47" w:rsidRPr="00553FA4">
        <w:rPr>
          <w:bCs/>
          <w:color w:val="000000"/>
          <w:w w:val="90"/>
          <w:kern w:val="32"/>
          <w:sz w:val="28"/>
          <w:szCs w:val="28"/>
          <w:lang w:eastAsia="ru-RU"/>
        </w:rPr>
        <w:t xml:space="preserve">.00.00 </w:t>
      </w:r>
      <w:r w:rsidR="00A71AAD">
        <w:rPr>
          <w:bCs/>
          <w:w w:val="90"/>
          <w:kern w:val="32"/>
          <w:sz w:val="28"/>
          <w:szCs w:val="28"/>
          <w:lang w:eastAsia="ru-RU"/>
        </w:rPr>
        <w:t>Технология легкой промышленности 29.01.04</w:t>
      </w:r>
      <w:r w:rsidR="003A3A47" w:rsidRPr="00553FA4">
        <w:rPr>
          <w:bCs/>
          <w:w w:val="90"/>
          <w:kern w:val="32"/>
          <w:sz w:val="28"/>
          <w:szCs w:val="28"/>
          <w:lang w:eastAsia="ru-RU"/>
        </w:rPr>
        <w:t xml:space="preserve"> </w:t>
      </w:r>
      <w:r w:rsidR="00A71AAD">
        <w:rPr>
          <w:bCs/>
          <w:w w:val="90"/>
          <w:kern w:val="32"/>
          <w:sz w:val="28"/>
          <w:szCs w:val="28"/>
          <w:lang w:eastAsia="ru-RU"/>
        </w:rPr>
        <w:t>Художник по костюму</w:t>
      </w:r>
      <w:r w:rsidR="003A3A47" w:rsidRPr="00553FA4">
        <w:rPr>
          <w:bCs/>
          <w:color w:val="000000"/>
          <w:w w:val="90"/>
          <w:kern w:val="32"/>
          <w:sz w:val="28"/>
          <w:szCs w:val="28"/>
          <w:lang w:eastAsia="ru-RU"/>
        </w:rPr>
        <w:t>, разработана на основе Федерального государственного образовательного стандарта (далее – ФГОС), утвержденного приказом Министерства образования и</w:t>
      </w:r>
      <w:r w:rsidR="000D5BE7" w:rsidRPr="00553FA4">
        <w:rPr>
          <w:bCs/>
          <w:color w:val="000000"/>
          <w:w w:val="90"/>
          <w:kern w:val="32"/>
          <w:sz w:val="28"/>
          <w:szCs w:val="28"/>
          <w:lang w:eastAsia="ru-RU"/>
        </w:rPr>
        <w:t xml:space="preserve"> науки Российской Федерации №762</w:t>
      </w:r>
      <w:r w:rsidR="003A3A47" w:rsidRPr="00553FA4">
        <w:rPr>
          <w:bCs/>
          <w:color w:val="000000"/>
          <w:w w:val="90"/>
          <w:kern w:val="32"/>
          <w:sz w:val="28"/>
          <w:szCs w:val="28"/>
          <w:lang w:eastAsia="ru-RU"/>
        </w:rPr>
        <w:t xml:space="preserve"> от 02.08.2013, зарегистрированного Министерством юстиции (рег. № 29644 от 20.08.2013)</w:t>
      </w:r>
      <w:proofErr w:type="gramEnd"/>
    </w:p>
    <w:p w:rsidR="003A3A47" w:rsidRPr="00553FA4" w:rsidRDefault="003A3A47" w:rsidP="003A3A47">
      <w:pPr>
        <w:tabs>
          <w:tab w:val="left" w:pos="6150"/>
        </w:tabs>
        <w:suppressAutoHyphens w:val="0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ab/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Разработчики: </w:t>
      </w:r>
    </w:p>
    <w:p w:rsidR="009E4EE9" w:rsidRPr="00553FA4" w:rsidRDefault="009E4EE9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Монгуш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М.Л., заведующий филиалом ГБПОУ РТ «ТПТ» </w:t>
      </w: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с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.Х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>ову-Аксы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>;</w:t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Серээ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М.Н., старший мастер филиала ГБПОУ РТ «ТПТ» с. Хову-Аксы;</w:t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Чыртакпан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С.С., методист филиала ГБПОУ РТ «ТПТ» с. Хову-Аксы;</w:t>
      </w:r>
    </w:p>
    <w:p w:rsidR="003A3A47" w:rsidRPr="00553FA4" w:rsidRDefault="009E4EE9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>Захаров С.К</w:t>
      </w:r>
      <w:r w:rsidR="003A3A47" w:rsidRPr="00553FA4">
        <w:rPr>
          <w:color w:val="000000"/>
          <w:w w:val="90"/>
          <w:sz w:val="28"/>
          <w:szCs w:val="28"/>
          <w:lang w:eastAsia="ru-RU"/>
        </w:rPr>
        <w:t>., мастер филиала ГБПОУ РТ «ТПТ» с. Хову-Аксы;</w:t>
      </w:r>
    </w:p>
    <w:p w:rsidR="009E4EE9" w:rsidRPr="00553FA4" w:rsidRDefault="009E4EE9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Сарыглар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Ч.В., преподаватель филиала ГБПОУ РТ «ТПТ» с. Хову-Аксы;</w:t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Сухорослова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Ч.А., преподаватель филиала ГБПОУ РТ «ТПТ» с. Хову-Аксы;</w:t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Ховалыг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М.С., преподаватель филиала ГБПОУ РТ «ТПТ» с. Хову-Аксы;</w:t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Саая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Б.В., преподаватель фили</w:t>
      </w:r>
      <w:r w:rsidR="009E4EE9" w:rsidRPr="00553FA4">
        <w:rPr>
          <w:color w:val="000000"/>
          <w:w w:val="90"/>
          <w:sz w:val="28"/>
          <w:szCs w:val="28"/>
          <w:lang w:eastAsia="ru-RU"/>
        </w:rPr>
        <w:t>ала ГБПОУ РТ «ТПТ» с. Хову-Аксы.</w:t>
      </w: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3A3A47" w:rsidRPr="00553FA4" w:rsidRDefault="003A3A47" w:rsidP="003A3A47">
      <w:pPr>
        <w:suppressAutoHyphens w:val="0"/>
        <w:rPr>
          <w:color w:val="000000"/>
          <w:w w:val="90"/>
          <w:sz w:val="28"/>
          <w:szCs w:val="28"/>
          <w:lang w:eastAsia="ru-RU"/>
        </w:rPr>
      </w:pPr>
    </w:p>
    <w:p w:rsidR="0043413C" w:rsidRPr="00553FA4" w:rsidRDefault="0043413C" w:rsidP="0043413C">
      <w:pPr>
        <w:suppressAutoHyphens w:val="0"/>
        <w:spacing w:after="100" w:line="276" w:lineRule="auto"/>
        <w:jc w:val="center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lastRenderedPageBreak/>
        <w:t>Оглавление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>1. Общие положения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1.1. Основная профессиональная образовательная программа (далее ОПОП)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1.2. Нормативные документы для разработки ОПОП</w:t>
      </w:r>
      <w:r w:rsidR="00075411">
        <w:rPr>
          <w:color w:val="000000"/>
          <w:sz w:val="28"/>
          <w:szCs w:val="28"/>
          <w:lang w:eastAsia="ru-RU"/>
        </w:rPr>
        <w:t xml:space="preserve"> по профессии 29.01.04. «Художник по костюму</w:t>
      </w:r>
      <w:r w:rsidRPr="00553FA4">
        <w:rPr>
          <w:color w:val="000000"/>
          <w:sz w:val="28"/>
          <w:szCs w:val="28"/>
          <w:lang w:eastAsia="ru-RU"/>
        </w:rPr>
        <w:t>»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1.3. Общая характеристика основной профессиональной образовательной программы среднего профессионального образования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>2. Характеристика профессиональной деятельности выпускника ОПОП по профессии 29.01.04. «Художник по костюму»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2.1. Область профессиональной деятельности выпускника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2.2. Объекты профессиональной деятельности выпускника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2.3. Общие компетенции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2.4. Виды профессиональной деятельности и профессиональные компетенции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>3. Документы, регламентирующие содержание и организацию образовательного процесса при реализации ОПОП по профессии 29.01.04. «Художник по костюму»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>4. Фактическое ресурсное обеспечение ОПОП по профессии 29.01.04. «Художник по костюму»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4.1. Кадровое обеспечение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4.2. Материально-техническое обеспечение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4.3. Информационно-библиотечное обеспечение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 xml:space="preserve">5. Нормативно-методическое обеспечение системы оценки качества обучения   </w:t>
      </w:r>
      <w:proofErr w:type="gramStart"/>
      <w:r w:rsidRPr="00553FA4">
        <w:rPr>
          <w:b/>
          <w:color w:val="000000"/>
          <w:sz w:val="28"/>
          <w:szCs w:val="28"/>
          <w:lang w:eastAsia="ru-RU"/>
        </w:rPr>
        <w:t>обучающимися</w:t>
      </w:r>
      <w:proofErr w:type="gramEnd"/>
      <w:r w:rsidRPr="00553FA4">
        <w:rPr>
          <w:b/>
          <w:color w:val="000000"/>
          <w:sz w:val="28"/>
          <w:szCs w:val="28"/>
          <w:lang w:eastAsia="ru-RU"/>
        </w:rPr>
        <w:t xml:space="preserve"> </w:t>
      </w:r>
      <w:r w:rsidRPr="00553FA4">
        <w:rPr>
          <w:color w:val="000000"/>
          <w:sz w:val="28"/>
          <w:szCs w:val="28"/>
          <w:lang w:eastAsia="ru-RU"/>
        </w:rPr>
        <w:t xml:space="preserve">ОПОП </w:t>
      </w:r>
      <w:r w:rsidRPr="00553FA4">
        <w:rPr>
          <w:b/>
          <w:color w:val="000000"/>
          <w:sz w:val="28"/>
          <w:szCs w:val="28"/>
          <w:lang w:eastAsia="ru-RU"/>
        </w:rPr>
        <w:t>по профессии 29.01.04. «Художник по костюму»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5.1. Фонды оценочных сре</w:t>
      </w:r>
      <w:proofErr w:type="gramStart"/>
      <w:r w:rsidRPr="00553FA4">
        <w:rPr>
          <w:color w:val="000000"/>
          <w:sz w:val="28"/>
          <w:szCs w:val="28"/>
          <w:lang w:eastAsia="ru-RU"/>
        </w:rPr>
        <w:t>дств дл</w:t>
      </w:r>
      <w:proofErr w:type="gramEnd"/>
      <w:r w:rsidRPr="00553FA4">
        <w:rPr>
          <w:color w:val="000000"/>
          <w:sz w:val="28"/>
          <w:szCs w:val="28"/>
          <w:lang w:eastAsia="ru-RU"/>
        </w:rPr>
        <w:t>я проведения текущего контроля успеваемости и промежуточной аттестации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5.2. Государственная (итоговая) аттестация выпускников</w:t>
      </w:r>
    </w:p>
    <w:p w:rsidR="0043413C" w:rsidRPr="00553FA4" w:rsidRDefault="0043413C" w:rsidP="0043413C">
      <w:pPr>
        <w:suppressAutoHyphens w:val="0"/>
        <w:spacing w:after="100" w:line="276" w:lineRule="auto"/>
        <w:jc w:val="both"/>
        <w:rPr>
          <w:color w:val="000000"/>
          <w:sz w:val="28"/>
          <w:szCs w:val="28"/>
          <w:lang w:eastAsia="ru-RU"/>
        </w:rPr>
      </w:pPr>
    </w:p>
    <w:p w:rsidR="00C62015" w:rsidRPr="00553FA4" w:rsidRDefault="00C62015" w:rsidP="00C62015">
      <w:pPr>
        <w:spacing w:after="100" w:line="276" w:lineRule="auto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ПРИЛОЖЕНИЯ</w:t>
      </w:r>
    </w:p>
    <w:p w:rsidR="00C62015" w:rsidRPr="00553FA4" w:rsidRDefault="00C62015" w:rsidP="003211C9">
      <w:pPr>
        <w:pStyle w:val="ad"/>
        <w:numPr>
          <w:ilvl w:val="0"/>
          <w:numId w:val="2"/>
        </w:numPr>
        <w:tabs>
          <w:tab w:val="left" w:pos="709"/>
        </w:tabs>
        <w:suppressAutoHyphens/>
        <w:spacing w:before="0" w:after="100"/>
        <w:ind w:left="0" w:firstLine="0"/>
        <w:jc w:val="both"/>
        <w:rPr>
          <w:color w:val="000000" w:themeColor="text1"/>
          <w:sz w:val="28"/>
          <w:szCs w:val="28"/>
          <w:u w:val="single"/>
        </w:rPr>
      </w:pPr>
      <w:r w:rsidRPr="00553FA4">
        <w:rPr>
          <w:color w:val="000000" w:themeColor="text1"/>
          <w:sz w:val="28"/>
          <w:szCs w:val="28"/>
          <w:u w:val="single"/>
        </w:rPr>
        <w:t>Программы профессиональных модулей.</w:t>
      </w:r>
    </w:p>
    <w:p w:rsidR="00C62015" w:rsidRPr="00553FA4" w:rsidRDefault="00C62015" w:rsidP="00C62015">
      <w:pPr>
        <w:suppressAutoHyphens w:val="0"/>
        <w:spacing w:after="100" w:line="276" w:lineRule="auto"/>
        <w:jc w:val="both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.1. Рабочая программа профессионального модуля </w:t>
      </w: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ПМ.01</w:t>
      </w:r>
      <w:r w:rsidRPr="00553FA4">
        <w:rPr>
          <w:rFonts w:eastAsiaTheme="minorEastAsia"/>
          <w:i/>
          <w:color w:val="000000" w:themeColor="text1"/>
          <w:sz w:val="28"/>
          <w:szCs w:val="28"/>
          <w:lang w:eastAsia="ru-RU"/>
        </w:rPr>
        <w:t xml:space="preserve"> «</w:t>
      </w:r>
      <w:r w:rsidR="00FB03D3" w:rsidRPr="00553FA4">
        <w:rPr>
          <w:rStyle w:val="212pt"/>
          <w:rFonts w:eastAsiaTheme="minorEastAsia"/>
          <w:b/>
          <w:color w:val="000000" w:themeColor="text1"/>
          <w:sz w:val="28"/>
          <w:szCs w:val="28"/>
        </w:rPr>
        <w:t>Разработка эскизов моделей одежды</w:t>
      </w:r>
      <w:r w:rsidRPr="00553FA4">
        <w:rPr>
          <w:rFonts w:eastAsiaTheme="minorEastAsia"/>
          <w:i/>
          <w:color w:val="000000" w:themeColor="text1"/>
          <w:sz w:val="28"/>
          <w:szCs w:val="28"/>
          <w:lang w:eastAsia="ru-RU"/>
        </w:rPr>
        <w:t>»</w:t>
      </w:r>
    </w:p>
    <w:p w:rsidR="00C62015" w:rsidRPr="00553FA4" w:rsidRDefault="00C62015" w:rsidP="00C62015">
      <w:pPr>
        <w:suppressAutoHyphens w:val="0"/>
        <w:spacing w:after="100" w:line="276" w:lineRule="auto"/>
        <w:jc w:val="both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.2. Рабочая программа профессионального модуля </w:t>
      </w: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ПМ.02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«</w:t>
      </w:r>
      <w:r w:rsidR="00FB03D3" w:rsidRPr="00553FA4">
        <w:rPr>
          <w:rStyle w:val="212pt"/>
          <w:rFonts w:eastAsiaTheme="minorEastAsia"/>
          <w:b/>
          <w:color w:val="000000" w:themeColor="text1"/>
          <w:sz w:val="28"/>
          <w:szCs w:val="28"/>
        </w:rPr>
        <w:t>Разработка конструкций и шаблонов лекал</w:t>
      </w:r>
      <w:r w:rsidRPr="00553FA4">
        <w:rPr>
          <w:rStyle w:val="212pt"/>
          <w:rFonts w:eastAsiaTheme="minorEastAsia"/>
          <w:b/>
          <w:color w:val="000000" w:themeColor="text1"/>
          <w:sz w:val="28"/>
          <w:szCs w:val="28"/>
        </w:rPr>
        <w:t>»</w:t>
      </w:r>
    </w:p>
    <w:p w:rsidR="00C62015" w:rsidRDefault="00C62015" w:rsidP="00C62015">
      <w:pPr>
        <w:suppressAutoHyphens w:val="0"/>
        <w:spacing w:after="100" w:line="276" w:lineRule="auto"/>
        <w:jc w:val="both"/>
        <w:rPr>
          <w:rStyle w:val="212pt"/>
          <w:rFonts w:eastAsiaTheme="minorEastAsia"/>
          <w:b/>
          <w:color w:val="000000" w:themeColor="text1"/>
          <w:sz w:val="28"/>
          <w:szCs w:val="28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.3. Рабочая программа профессионального модуля </w:t>
      </w: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ПМ.03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«</w:t>
      </w:r>
      <w:r w:rsidR="00FB03D3" w:rsidRPr="00553FA4">
        <w:rPr>
          <w:rStyle w:val="212pt"/>
          <w:rFonts w:eastAsiaTheme="minorEastAsia"/>
          <w:b/>
          <w:color w:val="000000" w:themeColor="text1"/>
          <w:sz w:val="28"/>
          <w:szCs w:val="28"/>
        </w:rPr>
        <w:t>Технологическая обработка изделий и выполнение их в материале</w:t>
      </w:r>
      <w:r w:rsidRPr="00553FA4">
        <w:rPr>
          <w:rStyle w:val="212pt"/>
          <w:rFonts w:eastAsiaTheme="minorEastAsia"/>
          <w:b/>
          <w:color w:val="000000" w:themeColor="text1"/>
          <w:sz w:val="28"/>
          <w:szCs w:val="28"/>
        </w:rPr>
        <w:t>»</w:t>
      </w:r>
    </w:p>
    <w:p w:rsidR="00C62015" w:rsidRPr="00553FA4" w:rsidRDefault="00C62015" w:rsidP="003211C9">
      <w:pPr>
        <w:pStyle w:val="ad"/>
        <w:numPr>
          <w:ilvl w:val="0"/>
          <w:numId w:val="2"/>
        </w:numPr>
        <w:suppressAutoHyphens/>
        <w:spacing w:before="0" w:after="100"/>
        <w:ind w:left="0" w:firstLine="0"/>
        <w:jc w:val="both"/>
        <w:rPr>
          <w:color w:val="000000" w:themeColor="text1"/>
          <w:sz w:val="28"/>
          <w:szCs w:val="28"/>
          <w:u w:val="single"/>
        </w:rPr>
      </w:pPr>
      <w:bookmarkStart w:id="0" w:name="_Toc460855517"/>
      <w:bookmarkStart w:id="1" w:name="_Toc460939924"/>
      <w:r w:rsidRPr="00553FA4">
        <w:rPr>
          <w:color w:val="000000" w:themeColor="text1"/>
          <w:sz w:val="28"/>
          <w:szCs w:val="28"/>
          <w:u w:val="single"/>
        </w:rPr>
        <w:t>Программы учебных дисциплин</w:t>
      </w:r>
    </w:p>
    <w:p w:rsidR="00C62015" w:rsidRPr="00553FA4" w:rsidRDefault="00C62015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.1.</w:t>
      </w:r>
      <w:r w:rsidR="00AE2C8C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Р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абочая программа учебной дисциплины ОП.01 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Экономика организации</w:t>
      </w:r>
    </w:p>
    <w:p w:rsidR="00C62015" w:rsidRPr="00553FA4" w:rsidRDefault="00AE2C8C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="00C62015"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.2. 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Р</w:t>
      </w:r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абочая программа учебной дисциплины ОП.02 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История костюма</w:t>
      </w:r>
    </w:p>
    <w:p w:rsidR="00C62015" w:rsidRPr="00553FA4" w:rsidRDefault="00C62015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.3. </w:t>
      </w:r>
      <w:r w:rsidR="00AE2C8C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Р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абочая программа учебной дисциплины ОП.03 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Основы деловой культуры</w:t>
      </w:r>
    </w:p>
    <w:p w:rsidR="00C62015" w:rsidRPr="00553FA4" w:rsidRDefault="00C62015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.4.</w:t>
      </w:r>
      <w:r w:rsidR="00AE2C8C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Р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абочая программа учебной дисциплины ОП.04 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Основы материаловедения</w:t>
      </w:r>
    </w:p>
    <w:p w:rsidR="00FB03D3" w:rsidRPr="00553FA4" w:rsidRDefault="00FB03D3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.5. Рабочая программа учебной дисциплины ОП.05 Основы изобразительного искусства</w:t>
      </w:r>
    </w:p>
    <w:p w:rsidR="00FB03D3" w:rsidRPr="00553FA4" w:rsidRDefault="00FB03D3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.6. Рабочая программа учебной дисциплины ОП.06 Основы пластической анатомии</w:t>
      </w:r>
    </w:p>
    <w:p w:rsidR="00FB03D3" w:rsidRPr="00553FA4" w:rsidRDefault="00FB03D3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.7. Рабочая программа учебной дисциплины ОП.07 Художественная графика костюма</w:t>
      </w:r>
    </w:p>
    <w:p w:rsidR="00FB03D3" w:rsidRPr="00553FA4" w:rsidRDefault="00FB03D3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.8. Рабочая программа учебной дисциплины ОП.08 Безопасность жизнедеятельности</w:t>
      </w:r>
    </w:p>
    <w:p w:rsidR="00AE2C8C" w:rsidRPr="00553FA4" w:rsidRDefault="00AE2C8C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.9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. Рабочая программа учебной дисциплины ВЧ.01 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Основы поиска работы</w:t>
      </w:r>
    </w:p>
    <w:p w:rsidR="00AE2C8C" w:rsidRPr="00553FA4" w:rsidRDefault="00AE2C8C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.10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 Рабочая программа учебной дисциплины ВЧ.02 Информационные технологии в профессиональной деятельности</w:t>
      </w:r>
    </w:p>
    <w:p w:rsidR="00FB03D3" w:rsidRDefault="00FB03D3" w:rsidP="00AE2C8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.11. Рабочая программа учебной дисциплины ВЧ.03 Русский язык и культура речи</w:t>
      </w:r>
    </w:p>
    <w:p w:rsidR="00BD40FC" w:rsidRDefault="00BD40FC" w:rsidP="00BD40F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>.12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 Рабо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>чая программа учебной практики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</w:p>
    <w:p w:rsidR="00BD40FC" w:rsidRDefault="00BD40FC" w:rsidP="00BD40FC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>.13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 Рабочая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программа производственной практики</w:t>
      </w:r>
    </w:p>
    <w:p w:rsidR="00DC4876" w:rsidRDefault="00DC4876" w:rsidP="00DC4876">
      <w:pPr>
        <w:suppressAutoHyphens w:val="0"/>
        <w:spacing w:after="1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>.14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 Рабочая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про</w:t>
      </w:r>
      <w:r>
        <w:rPr>
          <w:rFonts w:eastAsiaTheme="minorEastAsia"/>
          <w:color w:val="000000" w:themeColor="text1"/>
          <w:sz w:val="28"/>
          <w:szCs w:val="28"/>
          <w:lang w:eastAsia="ru-RU"/>
        </w:rPr>
        <w:t>грамма ФК.00 Физическая культура</w:t>
      </w:r>
    </w:p>
    <w:p w:rsidR="00B44D31" w:rsidRDefault="00C62015" w:rsidP="00C62015">
      <w:pPr>
        <w:suppressAutoHyphens w:val="0"/>
        <w:spacing w:after="100" w:line="276" w:lineRule="auto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Pr="00553FA4">
        <w:rPr>
          <w:rFonts w:eastAsiaTheme="minorEastAsia"/>
          <w:color w:val="000000" w:themeColor="text1"/>
          <w:sz w:val="28"/>
          <w:szCs w:val="28"/>
          <w:lang w:val="en-US" w:eastAsia="ru-RU"/>
        </w:rPr>
        <w:t>III</w:t>
      </w:r>
      <w:r w:rsidR="00AE2C8C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.1</w:t>
      </w:r>
      <w:r w:rsidR="009C495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Рабочая программа воспитания</w:t>
      </w:r>
      <w:r w:rsidR="00AE2C8C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 </w:t>
      </w:r>
      <w:r w:rsidR="009C4954">
        <w:rPr>
          <w:rFonts w:eastAsiaTheme="minorEastAsia"/>
          <w:color w:val="000000" w:themeColor="text1"/>
          <w:sz w:val="28"/>
          <w:szCs w:val="28"/>
          <w:lang w:eastAsia="ru-RU"/>
        </w:rPr>
        <w:t>по профессии 29.01.04 Художник по костюму</w:t>
      </w:r>
    </w:p>
    <w:p w:rsidR="00C62015" w:rsidRPr="00553FA4" w:rsidRDefault="00B44D31" w:rsidP="00C62015">
      <w:pPr>
        <w:suppressAutoHyphens w:val="0"/>
        <w:spacing w:after="100" w:line="276" w:lineRule="auto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Приложение </w:t>
      </w:r>
      <w:r w:rsidR="009C4954">
        <w:rPr>
          <w:rFonts w:eastAsiaTheme="minorEastAsia"/>
          <w:color w:val="000000" w:themeColor="text1"/>
          <w:sz w:val="28"/>
          <w:szCs w:val="28"/>
          <w:lang w:val="en-US" w:eastAsia="ru-RU"/>
        </w:rPr>
        <w:t>IV</w:t>
      </w:r>
      <w:r w:rsidR="009C4954" w:rsidRPr="009C4954">
        <w:rPr>
          <w:rFonts w:eastAsiaTheme="minorEastAsia"/>
          <w:color w:val="000000" w:themeColor="text1"/>
          <w:sz w:val="28"/>
          <w:szCs w:val="28"/>
          <w:lang w:eastAsia="ru-RU"/>
        </w:rPr>
        <w:t>.</w:t>
      </w:r>
      <w:r w:rsidR="009C495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1 </w:t>
      </w:r>
      <w:r w:rsidR="00AE2C8C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Фонды </w:t>
      </w:r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оц</w:t>
      </w:r>
      <w:r w:rsidR="0090393A">
        <w:rPr>
          <w:rFonts w:eastAsiaTheme="minorEastAsia"/>
          <w:color w:val="000000" w:themeColor="text1"/>
          <w:sz w:val="28"/>
          <w:szCs w:val="28"/>
          <w:lang w:eastAsia="ru-RU"/>
        </w:rPr>
        <w:t>еночных сре</w:t>
      </w:r>
      <w:proofErr w:type="gramStart"/>
      <w:r w:rsidR="0090393A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дств </w:t>
      </w:r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дл</w:t>
      </w:r>
      <w:proofErr w:type="gramEnd"/>
      <w:r w:rsidR="00C62015" w:rsidRPr="00553FA4">
        <w:rPr>
          <w:rFonts w:eastAsiaTheme="minorEastAsia"/>
          <w:color w:val="000000" w:themeColor="text1"/>
          <w:sz w:val="28"/>
          <w:szCs w:val="28"/>
          <w:lang w:eastAsia="ru-RU"/>
        </w:rPr>
        <w:t xml:space="preserve">я государственной итоговой аттестации по профессии </w:t>
      </w:r>
      <w:r w:rsidR="00FB03D3" w:rsidRPr="00553FA4">
        <w:rPr>
          <w:rFonts w:eastAsiaTheme="minorEastAsia"/>
          <w:color w:val="000000" w:themeColor="text1"/>
          <w:sz w:val="28"/>
          <w:szCs w:val="28"/>
          <w:lang w:eastAsia="ru-RU"/>
        </w:rPr>
        <w:t>Художник по костюму</w:t>
      </w:r>
    </w:p>
    <w:p w:rsidR="00DC4876" w:rsidRDefault="00DC4876" w:rsidP="009C4954">
      <w:pPr>
        <w:tabs>
          <w:tab w:val="left" w:pos="1276"/>
        </w:tabs>
        <w:suppressAutoHyphens w:val="0"/>
        <w:spacing w:after="100" w:line="276" w:lineRule="auto"/>
        <w:ind w:firstLine="851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DC4876" w:rsidRDefault="00DC4876" w:rsidP="009C4954">
      <w:pPr>
        <w:tabs>
          <w:tab w:val="left" w:pos="1276"/>
        </w:tabs>
        <w:suppressAutoHyphens w:val="0"/>
        <w:spacing w:after="100" w:line="276" w:lineRule="auto"/>
        <w:ind w:firstLine="851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9C4954">
      <w:pPr>
        <w:tabs>
          <w:tab w:val="left" w:pos="1276"/>
        </w:tabs>
        <w:suppressAutoHyphens w:val="0"/>
        <w:spacing w:after="100" w:line="276" w:lineRule="auto"/>
        <w:ind w:firstLine="851"/>
        <w:jc w:val="center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lastRenderedPageBreak/>
        <w:t>Раздел 1. Общие положения</w:t>
      </w:r>
    </w:p>
    <w:p w:rsidR="00C62015" w:rsidRPr="00553FA4" w:rsidRDefault="00C62015" w:rsidP="00C62015">
      <w:pPr>
        <w:tabs>
          <w:tab w:val="left" w:pos="1276"/>
        </w:tabs>
        <w:suppressAutoHyphens w:val="0"/>
        <w:spacing w:after="100" w:line="276" w:lineRule="auto"/>
        <w:ind w:firstLine="851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bookmarkStart w:id="2" w:name="_GoBack"/>
      <w:bookmarkEnd w:id="2"/>
    </w:p>
    <w:p w:rsidR="00755972" w:rsidRPr="00553FA4" w:rsidRDefault="00755972" w:rsidP="00755972">
      <w:pPr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bCs/>
          <w:color w:val="000000"/>
          <w:sz w:val="28"/>
          <w:szCs w:val="28"/>
          <w:lang w:eastAsia="ru-RU"/>
        </w:rPr>
        <w:t xml:space="preserve">1.1. </w:t>
      </w:r>
      <w:proofErr w:type="gramStart"/>
      <w:r w:rsidRPr="00553FA4">
        <w:rPr>
          <w:bCs/>
          <w:color w:val="000000"/>
          <w:sz w:val="28"/>
          <w:szCs w:val="28"/>
          <w:lang w:eastAsia="ru-RU"/>
        </w:rPr>
        <w:t xml:space="preserve">Основная профессиональная образовательная программа (далее ОПОП) реализуемая  Государственным бюджетным профессиональным образовательным учреждением Республики Тыва «Тувинский политехнический техникум», укрупненной группы </w:t>
      </w:r>
      <w:r w:rsidRPr="00553FA4">
        <w:rPr>
          <w:b/>
          <w:bCs/>
          <w:color w:val="000000"/>
          <w:sz w:val="28"/>
          <w:szCs w:val="28"/>
          <w:lang w:eastAsia="ru-RU"/>
        </w:rPr>
        <w:t>29.00.00 Технология легкой промышленности</w:t>
      </w:r>
      <w:r w:rsidRPr="00553FA4">
        <w:rPr>
          <w:bCs/>
          <w:color w:val="000000"/>
          <w:sz w:val="28"/>
          <w:szCs w:val="28"/>
          <w:lang w:eastAsia="ru-RU"/>
        </w:rPr>
        <w:t xml:space="preserve"> по профессии среднего профессионального образования  </w:t>
      </w:r>
      <w:r w:rsidRPr="00553FA4">
        <w:rPr>
          <w:b/>
          <w:color w:val="000000"/>
          <w:sz w:val="28"/>
          <w:szCs w:val="28"/>
          <w:lang w:eastAsia="ru-RU"/>
        </w:rPr>
        <w:t>29.01.04 Художник по костюму</w:t>
      </w:r>
      <w:r w:rsidRPr="00553FA4">
        <w:rPr>
          <w:bCs/>
          <w:color w:val="000000"/>
          <w:sz w:val="28"/>
          <w:szCs w:val="28"/>
          <w:lang w:eastAsia="ru-RU"/>
        </w:rPr>
        <w:t xml:space="preserve"> представляет с собой учебно-методический комплекс, отражающий содержание ОПОП,  разработанный на основе ФГОС Министерства образования и науки Российской Федерации </w:t>
      </w:r>
      <w:r w:rsidRPr="00553FA4">
        <w:rPr>
          <w:b/>
          <w:bCs/>
          <w:sz w:val="28"/>
          <w:szCs w:val="28"/>
          <w:lang w:eastAsia="ru-RU"/>
        </w:rPr>
        <w:t>от 2 августа 2013 г. N 762</w:t>
      </w:r>
      <w:r w:rsidRPr="00553FA4">
        <w:rPr>
          <w:bCs/>
          <w:color w:val="000000"/>
          <w:sz w:val="28"/>
          <w:szCs w:val="28"/>
          <w:lang w:eastAsia="ru-RU"/>
        </w:rPr>
        <w:t xml:space="preserve">,  </w:t>
      </w:r>
      <w:r w:rsidRPr="00553FA4">
        <w:rPr>
          <w:sz w:val="28"/>
          <w:szCs w:val="28"/>
          <w:lang w:eastAsia="ru-RU"/>
        </w:rPr>
        <w:t>зарегистрированном в Минюсте</w:t>
      </w:r>
      <w:proofErr w:type="gramEnd"/>
      <w:r w:rsidRPr="00553FA4">
        <w:rPr>
          <w:sz w:val="28"/>
          <w:szCs w:val="28"/>
          <w:lang w:eastAsia="ru-RU"/>
        </w:rPr>
        <w:t xml:space="preserve"> РФ 16 июля 2010г. </w:t>
      </w:r>
      <w:proofErr w:type="gramStart"/>
      <w:r w:rsidRPr="00553FA4">
        <w:rPr>
          <w:sz w:val="28"/>
          <w:szCs w:val="28"/>
          <w:lang w:eastAsia="ru-RU"/>
        </w:rPr>
        <w:t>Регистрационный</w:t>
      </w:r>
      <w:proofErr w:type="gramEnd"/>
      <w:r w:rsidRPr="00553FA4">
        <w:rPr>
          <w:sz w:val="28"/>
          <w:szCs w:val="28"/>
          <w:lang w:eastAsia="ru-RU"/>
        </w:rPr>
        <w:t xml:space="preserve">  N 17861 с учетом требований рынка труда Республики Тыва.</w:t>
      </w:r>
    </w:p>
    <w:p w:rsidR="00755972" w:rsidRPr="00553FA4" w:rsidRDefault="00755972" w:rsidP="00755972">
      <w:pPr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ОПОП регламентирует цели, ожидаемые результаты, содержание, условия и технологии реализации образовательного процесса, оценку качества подготовки выпускника по специальности и включает: рабочий учебный план, рабочие программы дисциплин и профессиональных модулей, программы учебной и производственной практик, согласованные работодателем, график учебного процесса и учебно-методические материалы, обеспечивающие реализацию требований ФГОС.</w:t>
      </w:r>
    </w:p>
    <w:p w:rsidR="00755972" w:rsidRPr="00553FA4" w:rsidRDefault="00755972" w:rsidP="00755972">
      <w:pPr>
        <w:suppressAutoHyphens w:val="0"/>
        <w:spacing w:line="276" w:lineRule="auto"/>
        <w:ind w:firstLine="720"/>
        <w:contextualSpacing/>
        <w:jc w:val="both"/>
        <w:rPr>
          <w:rFonts w:eastAsiaTheme="minorHAnsi"/>
          <w:sz w:val="28"/>
          <w:szCs w:val="28"/>
          <w:lang w:val="x-none" w:eastAsia="x-none"/>
        </w:rPr>
      </w:pPr>
      <w:r w:rsidRPr="00553FA4">
        <w:rPr>
          <w:rFonts w:eastAsiaTheme="minorHAnsi"/>
          <w:sz w:val="28"/>
          <w:szCs w:val="28"/>
          <w:lang w:val="x-none" w:eastAsia="x-none"/>
        </w:rPr>
        <w:t>ОПОП пересматривается и обновляется в части содержания учебных планов, состава и содержания рабочих программ дисциплин, рабочих программ профессиональных модулей, программы учебной и производственной практик, методических материалов, обеспечивающих качество подготовки обучающихся.</w:t>
      </w:r>
    </w:p>
    <w:p w:rsidR="00755972" w:rsidRPr="00553FA4" w:rsidRDefault="00755972" w:rsidP="00755972">
      <w:pPr>
        <w:suppressAutoHyphens w:val="0"/>
        <w:spacing w:line="276" w:lineRule="auto"/>
        <w:ind w:firstLine="720"/>
        <w:contextualSpacing/>
        <w:jc w:val="both"/>
        <w:rPr>
          <w:rFonts w:eastAsiaTheme="minorHAnsi"/>
          <w:sz w:val="28"/>
          <w:szCs w:val="28"/>
          <w:lang w:val="x-none" w:eastAsia="x-none"/>
        </w:rPr>
      </w:pPr>
    </w:p>
    <w:p w:rsidR="00755972" w:rsidRPr="00553FA4" w:rsidRDefault="00755972" w:rsidP="00755972">
      <w:pPr>
        <w:numPr>
          <w:ilvl w:val="1"/>
          <w:numId w:val="4"/>
        </w:numPr>
        <w:suppressAutoHyphens w:val="0"/>
        <w:spacing w:after="200" w:line="276" w:lineRule="auto"/>
        <w:ind w:left="0" w:firstLine="720"/>
        <w:contextualSpacing/>
        <w:jc w:val="both"/>
        <w:rPr>
          <w:rFonts w:eastAsiaTheme="minorHAnsi"/>
          <w:b/>
          <w:i/>
          <w:sz w:val="28"/>
          <w:szCs w:val="28"/>
          <w:lang w:val="x-none" w:eastAsia="x-none"/>
        </w:rPr>
      </w:pPr>
      <w:r w:rsidRPr="00553FA4">
        <w:rPr>
          <w:rFonts w:eastAsiaTheme="minorHAnsi"/>
          <w:b/>
          <w:i/>
          <w:sz w:val="28"/>
          <w:szCs w:val="28"/>
          <w:lang w:val="x-none" w:eastAsia="x-none"/>
        </w:rPr>
        <w:t xml:space="preserve">Нормативные документы для разработки ОПОП по профессии </w:t>
      </w:r>
      <w:r w:rsidRPr="00553FA4">
        <w:rPr>
          <w:rFonts w:eastAsiaTheme="minorHAnsi"/>
          <w:b/>
          <w:i/>
          <w:sz w:val="28"/>
          <w:szCs w:val="28"/>
          <w:lang w:eastAsia="x-none"/>
        </w:rPr>
        <w:t>29.01.04</w:t>
      </w:r>
      <w:r w:rsidRPr="00553FA4">
        <w:rPr>
          <w:rFonts w:eastAsiaTheme="minorHAnsi"/>
          <w:b/>
          <w:i/>
          <w:sz w:val="28"/>
          <w:szCs w:val="28"/>
          <w:lang w:val="x-none" w:eastAsia="x-none"/>
        </w:rPr>
        <w:t xml:space="preserve">. </w:t>
      </w:r>
      <w:r w:rsidRPr="00553FA4">
        <w:rPr>
          <w:rFonts w:eastAsiaTheme="minorHAnsi"/>
          <w:b/>
          <w:i/>
          <w:sz w:val="28"/>
          <w:szCs w:val="28"/>
          <w:lang w:eastAsia="x-none"/>
        </w:rPr>
        <w:t>Художник по костюму</w:t>
      </w:r>
    </w:p>
    <w:p w:rsidR="00755972" w:rsidRPr="00553FA4" w:rsidRDefault="00755972" w:rsidP="00755972">
      <w:pPr>
        <w:suppressAutoHyphens w:val="0"/>
        <w:spacing w:line="276" w:lineRule="auto"/>
        <w:ind w:left="720"/>
        <w:contextualSpacing/>
        <w:jc w:val="both"/>
        <w:rPr>
          <w:rFonts w:eastAsiaTheme="minorHAnsi"/>
          <w:sz w:val="28"/>
          <w:szCs w:val="28"/>
          <w:lang w:val="x-none" w:eastAsia="x-none"/>
        </w:rPr>
      </w:pPr>
      <w:r w:rsidRPr="00553FA4">
        <w:rPr>
          <w:rFonts w:eastAsiaTheme="minorHAnsi"/>
          <w:sz w:val="28"/>
          <w:szCs w:val="28"/>
          <w:lang w:val="x-none" w:eastAsia="x-none"/>
        </w:rPr>
        <w:t>Нормативную правовую базу разработки ОПОП составляют:</w:t>
      </w:r>
    </w:p>
    <w:p w:rsidR="00755972" w:rsidRPr="00553FA4" w:rsidRDefault="00755972" w:rsidP="00755972">
      <w:pPr>
        <w:numPr>
          <w:ilvl w:val="0"/>
          <w:numId w:val="5"/>
        </w:numPr>
        <w:suppressAutoHyphens w:val="0"/>
        <w:spacing w:after="200" w:line="276" w:lineRule="auto"/>
        <w:ind w:left="0" w:firstLine="720"/>
        <w:contextualSpacing/>
        <w:jc w:val="both"/>
        <w:rPr>
          <w:rFonts w:eastAsiaTheme="minorHAnsi"/>
          <w:sz w:val="28"/>
          <w:szCs w:val="28"/>
          <w:lang w:val="x-none" w:eastAsia="x-none"/>
        </w:rPr>
      </w:pPr>
      <w:r w:rsidRPr="00553FA4">
        <w:rPr>
          <w:rFonts w:eastAsiaTheme="minorHAnsi"/>
          <w:sz w:val="28"/>
          <w:szCs w:val="28"/>
          <w:lang w:val="x-none" w:eastAsia="x-none"/>
        </w:rPr>
        <w:t>Закон Российской Федерации от 29.12.2012 г. № 2731 «Об образовании в Российской Федерации»;</w:t>
      </w:r>
    </w:p>
    <w:p w:rsidR="00755972" w:rsidRPr="00553FA4" w:rsidRDefault="00755972" w:rsidP="00755972">
      <w:pPr>
        <w:numPr>
          <w:ilvl w:val="0"/>
          <w:numId w:val="5"/>
        </w:numPr>
        <w:suppressAutoHyphens w:val="0"/>
        <w:spacing w:after="200" w:line="276" w:lineRule="auto"/>
        <w:ind w:left="0" w:firstLine="720"/>
        <w:contextualSpacing/>
        <w:jc w:val="both"/>
        <w:rPr>
          <w:rFonts w:eastAsiaTheme="minorHAnsi"/>
          <w:sz w:val="28"/>
          <w:szCs w:val="28"/>
          <w:lang w:val="x-none" w:eastAsia="x-none"/>
        </w:rPr>
      </w:pPr>
      <w:r w:rsidRPr="00553FA4">
        <w:rPr>
          <w:rFonts w:eastAsiaTheme="minorHAnsi"/>
          <w:sz w:val="28"/>
          <w:szCs w:val="28"/>
          <w:lang w:val="x-none" w:eastAsia="x-none"/>
        </w:rPr>
        <w:t xml:space="preserve">Федеральный государственный образовательный стандарт (ФГОС) по профессии </w:t>
      </w:r>
      <w:r w:rsidRPr="00553FA4">
        <w:rPr>
          <w:rFonts w:eastAsiaTheme="minorHAnsi"/>
          <w:sz w:val="28"/>
          <w:szCs w:val="28"/>
          <w:lang w:eastAsia="x-none"/>
        </w:rPr>
        <w:t>29.01.04</w:t>
      </w:r>
      <w:r w:rsidRPr="00553FA4">
        <w:rPr>
          <w:rFonts w:eastAsiaTheme="minorHAnsi"/>
          <w:sz w:val="28"/>
          <w:szCs w:val="28"/>
          <w:lang w:val="x-none" w:eastAsia="x-none"/>
        </w:rPr>
        <w:t xml:space="preserve">. </w:t>
      </w:r>
      <w:r w:rsidRPr="00553FA4">
        <w:rPr>
          <w:rFonts w:eastAsiaTheme="minorHAnsi"/>
          <w:sz w:val="28"/>
          <w:szCs w:val="28"/>
          <w:lang w:eastAsia="x-none"/>
        </w:rPr>
        <w:t>Художник по костюму</w:t>
      </w:r>
      <w:r w:rsidRPr="00553FA4">
        <w:rPr>
          <w:rFonts w:eastAsiaTheme="minorHAnsi"/>
          <w:sz w:val="28"/>
          <w:szCs w:val="28"/>
          <w:lang w:val="x-none" w:eastAsia="x-none"/>
        </w:rPr>
        <w:t xml:space="preserve">, утвержденного приказом № </w:t>
      </w:r>
      <w:r w:rsidR="00A8270D" w:rsidRPr="00553FA4">
        <w:rPr>
          <w:rFonts w:eastAsiaTheme="minorHAnsi"/>
          <w:sz w:val="28"/>
          <w:szCs w:val="28"/>
          <w:lang w:eastAsia="x-none"/>
        </w:rPr>
        <w:t xml:space="preserve">762 </w:t>
      </w:r>
      <w:r w:rsidRPr="00553FA4">
        <w:rPr>
          <w:rFonts w:eastAsiaTheme="minorHAnsi"/>
          <w:sz w:val="28"/>
          <w:szCs w:val="28"/>
          <w:lang w:val="x-none" w:eastAsia="x-none"/>
        </w:rPr>
        <w:t>Министерства образования и науки Российской Федерации от 02.08.2013 г. (зарегистрирован Министерством юстиции Росс</w:t>
      </w:r>
      <w:r w:rsidR="00A8270D" w:rsidRPr="00553FA4">
        <w:rPr>
          <w:rFonts w:eastAsiaTheme="minorHAnsi"/>
          <w:sz w:val="28"/>
          <w:szCs w:val="28"/>
          <w:lang w:val="x-none" w:eastAsia="x-none"/>
        </w:rPr>
        <w:t xml:space="preserve">ийской Федерации дата </w:t>
      </w:r>
      <w:r w:rsidR="00A8270D" w:rsidRPr="00553FA4">
        <w:rPr>
          <w:rFonts w:eastAsiaTheme="minorHAnsi"/>
          <w:sz w:val="28"/>
          <w:szCs w:val="28"/>
          <w:lang w:eastAsia="x-none"/>
        </w:rPr>
        <w:t xml:space="preserve">16 июня 2010 г. </w:t>
      </w:r>
      <w:r w:rsidR="00A8270D" w:rsidRPr="00553FA4">
        <w:rPr>
          <w:rFonts w:eastAsiaTheme="minorHAnsi"/>
          <w:sz w:val="28"/>
          <w:szCs w:val="28"/>
          <w:lang w:val="x-none" w:eastAsia="x-none"/>
        </w:rPr>
        <w:t xml:space="preserve">N </w:t>
      </w:r>
      <w:r w:rsidR="00A8270D" w:rsidRPr="00553FA4">
        <w:rPr>
          <w:rFonts w:eastAsiaTheme="minorHAnsi"/>
          <w:sz w:val="28"/>
          <w:szCs w:val="28"/>
          <w:lang w:eastAsia="x-none"/>
        </w:rPr>
        <w:t>17861</w:t>
      </w:r>
      <w:r w:rsidRPr="00553FA4">
        <w:rPr>
          <w:rFonts w:eastAsiaTheme="minorHAnsi"/>
          <w:sz w:val="28"/>
          <w:szCs w:val="28"/>
          <w:lang w:val="x-none" w:eastAsia="x-none"/>
        </w:rPr>
        <w:t>);</w:t>
      </w:r>
    </w:p>
    <w:p w:rsidR="00755972" w:rsidRPr="00553FA4" w:rsidRDefault="00755972" w:rsidP="00755972">
      <w:pPr>
        <w:numPr>
          <w:ilvl w:val="0"/>
          <w:numId w:val="5"/>
        </w:numPr>
        <w:shd w:val="clear" w:color="auto" w:fill="FFFFFF"/>
        <w:suppressAutoHyphens w:val="0"/>
        <w:spacing w:after="200" w:line="276" w:lineRule="auto"/>
        <w:ind w:left="0" w:firstLine="720"/>
        <w:contextualSpacing/>
        <w:jc w:val="both"/>
        <w:rPr>
          <w:rFonts w:eastAsiaTheme="minorHAnsi"/>
          <w:sz w:val="28"/>
          <w:szCs w:val="28"/>
          <w:lang w:val="x-none" w:eastAsia="x-none"/>
        </w:rPr>
      </w:pPr>
      <w:r w:rsidRPr="00553FA4">
        <w:rPr>
          <w:rFonts w:eastAsiaTheme="minorHAnsi"/>
          <w:sz w:val="28"/>
          <w:szCs w:val="28"/>
          <w:lang w:val="x-none" w:eastAsia="x-none"/>
        </w:rPr>
        <w:t xml:space="preserve">Приказ </w:t>
      </w:r>
      <w:proofErr w:type="spellStart"/>
      <w:r w:rsidRPr="00553FA4">
        <w:rPr>
          <w:rFonts w:eastAsiaTheme="minorHAnsi"/>
          <w:sz w:val="28"/>
          <w:szCs w:val="28"/>
          <w:lang w:val="x-none" w:eastAsia="x-none"/>
        </w:rPr>
        <w:t>Минобрнауки</w:t>
      </w:r>
      <w:proofErr w:type="spellEnd"/>
      <w:r w:rsidRPr="00553FA4">
        <w:rPr>
          <w:rFonts w:eastAsiaTheme="minorHAnsi"/>
          <w:sz w:val="28"/>
          <w:szCs w:val="28"/>
          <w:lang w:val="x-none" w:eastAsia="x-none"/>
        </w:rPr>
        <w:t xml:space="preserve"> России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</w:t>
      </w:r>
    </w:p>
    <w:p w:rsidR="00755972" w:rsidRPr="00553FA4" w:rsidRDefault="00755972" w:rsidP="00755972">
      <w:pPr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00" w:line="276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553FA4">
        <w:rPr>
          <w:bCs/>
          <w:color w:val="000000"/>
          <w:sz w:val="28"/>
          <w:szCs w:val="28"/>
          <w:lang w:eastAsia="ru-RU"/>
        </w:rPr>
        <w:lastRenderedPageBreak/>
        <w:t xml:space="preserve">Приказ </w:t>
      </w:r>
      <w:proofErr w:type="spellStart"/>
      <w:r w:rsidRPr="00553FA4">
        <w:rPr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553FA4">
        <w:rPr>
          <w:bCs/>
          <w:color w:val="000000"/>
          <w:sz w:val="28"/>
          <w:szCs w:val="28"/>
          <w:lang w:eastAsia="ru-RU"/>
        </w:rPr>
        <w:t xml:space="preserve"> России от 14 июня 2013 г.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(зарегистрирован Министерством юстиции Российской Федерации 30 июля 2013 г., регистрационный № 29200) (далее – Порядок организации образовательной деятельности);</w:t>
      </w:r>
    </w:p>
    <w:p w:rsidR="00755972" w:rsidRPr="00553FA4" w:rsidRDefault="00755972" w:rsidP="00755972">
      <w:pPr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00" w:line="276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553FA4">
        <w:rPr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553FA4">
        <w:rPr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553FA4">
        <w:rPr>
          <w:bCs/>
          <w:color w:val="000000"/>
          <w:sz w:val="28"/>
          <w:szCs w:val="28"/>
          <w:lang w:eastAsia="ru-RU"/>
        </w:rPr>
        <w:t xml:space="preserve"> России от 16 августа 2013 г. № 968 «Об утверждении Порядка проведения государственной итоговой аттестации по образовательным программам среднего профессионального образования» (зарегистрирован Министерством юстиции Российской Федерации 1 ноября 2013 г., регистрационный № 30306);</w:t>
      </w:r>
    </w:p>
    <w:p w:rsidR="00755972" w:rsidRPr="00553FA4" w:rsidRDefault="00755972" w:rsidP="00755972">
      <w:pPr>
        <w:numPr>
          <w:ilvl w:val="0"/>
          <w:numId w:val="5"/>
        </w:numPr>
        <w:shd w:val="clear" w:color="auto" w:fill="FFFFFF"/>
        <w:tabs>
          <w:tab w:val="left" w:pos="1276"/>
        </w:tabs>
        <w:suppressAutoHyphens w:val="0"/>
        <w:spacing w:after="100" w:line="276" w:lineRule="auto"/>
        <w:ind w:left="0" w:firstLine="720"/>
        <w:jc w:val="both"/>
        <w:rPr>
          <w:bCs/>
          <w:color w:val="000000"/>
          <w:sz w:val="28"/>
          <w:szCs w:val="28"/>
          <w:lang w:eastAsia="ru-RU"/>
        </w:rPr>
      </w:pPr>
      <w:r w:rsidRPr="00553FA4">
        <w:rPr>
          <w:bCs/>
          <w:color w:val="000000"/>
          <w:sz w:val="28"/>
          <w:szCs w:val="28"/>
          <w:lang w:eastAsia="ru-RU"/>
        </w:rPr>
        <w:t xml:space="preserve">Приказ </w:t>
      </w:r>
      <w:proofErr w:type="spellStart"/>
      <w:r w:rsidRPr="00553FA4">
        <w:rPr>
          <w:bCs/>
          <w:color w:val="000000"/>
          <w:sz w:val="28"/>
          <w:szCs w:val="28"/>
          <w:lang w:eastAsia="ru-RU"/>
        </w:rPr>
        <w:t>Минобрнауки</w:t>
      </w:r>
      <w:proofErr w:type="spellEnd"/>
      <w:r w:rsidRPr="00553FA4">
        <w:rPr>
          <w:bCs/>
          <w:color w:val="000000"/>
          <w:sz w:val="28"/>
          <w:szCs w:val="28"/>
          <w:lang w:eastAsia="ru-RU"/>
        </w:rPr>
        <w:t xml:space="preserve"> России от 18 апреля 2013 г. № 291 «Об утверждении Положения о практике обучающихся, осваивающих основные профессиональные образовательные программы среднего профессионального образования» (зарегистрирован Министерством юстиции Российской Федерации 14 июня 2013 г., регистрационный № 28785);</w:t>
      </w:r>
    </w:p>
    <w:p w:rsidR="00755972" w:rsidRPr="00553FA4" w:rsidRDefault="00755972" w:rsidP="00755972">
      <w:pPr>
        <w:numPr>
          <w:ilvl w:val="0"/>
          <w:numId w:val="5"/>
        </w:numPr>
        <w:tabs>
          <w:tab w:val="left" w:pos="1276"/>
        </w:tabs>
        <w:suppressAutoHyphens w:val="0"/>
        <w:spacing w:after="100" w:line="276" w:lineRule="auto"/>
        <w:ind w:left="0" w:firstLine="720"/>
        <w:jc w:val="both"/>
        <w:rPr>
          <w:bCs/>
          <w:sz w:val="28"/>
          <w:szCs w:val="28"/>
          <w:lang w:eastAsia="ru-RU"/>
        </w:rPr>
      </w:pPr>
      <w:r w:rsidRPr="00553FA4">
        <w:rPr>
          <w:bCs/>
          <w:sz w:val="28"/>
          <w:szCs w:val="28"/>
          <w:lang w:eastAsia="ru-RU"/>
        </w:rPr>
        <w:t xml:space="preserve">Приказ </w:t>
      </w:r>
      <w:r w:rsidRPr="00553FA4">
        <w:rPr>
          <w:sz w:val="28"/>
          <w:szCs w:val="28"/>
          <w:lang w:eastAsia="ru-RU"/>
        </w:rPr>
        <w:t xml:space="preserve">Министерства образования и науки Российской Федерации от </w:t>
      </w:r>
      <w:r w:rsidRPr="00553FA4">
        <w:rPr>
          <w:bCs/>
          <w:sz w:val="28"/>
          <w:szCs w:val="28"/>
          <w:lang w:eastAsia="ru-RU"/>
        </w:rPr>
        <w:t xml:space="preserve"> 07.06.2017 №506  «О внесении изменений в федеральный компонент государственных образовательных стандартов начального общего, основного общего, и среднего(полного) общего образования, утвержденный приказом </w:t>
      </w:r>
      <w:r w:rsidRPr="00553FA4">
        <w:rPr>
          <w:sz w:val="28"/>
          <w:szCs w:val="28"/>
          <w:lang w:eastAsia="ru-RU"/>
        </w:rPr>
        <w:t xml:space="preserve">Министерства образования и науки Российской Федерации от </w:t>
      </w:r>
      <w:r w:rsidRPr="00553FA4">
        <w:rPr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553FA4">
        <w:rPr>
          <w:bCs/>
          <w:sz w:val="28"/>
          <w:szCs w:val="28"/>
          <w:lang w:eastAsia="ru-RU"/>
        </w:rPr>
        <w:t>от</w:t>
      </w:r>
      <w:proofErr w:type="spellEnd"/>
      <w:proofErr w:type="gramEnd"/>
      <w:r w:rsidRPr="00553FA4">
        <w:rPr>
          <w:bCs/>
          <w:sz w:val="28"/>
          <w:szCs w:val="28"/>
          <w:lang w:eastAsia="ru-RU"/>
        </w:rPr>
        <w:t xml:space="preserve"> 05.03.2004г.№1089;</w:t>
      </w:r>
    </w:p>
    <w:p w:rsidR="00755972" w:rsidRPr="00553FA4" w:rsidRDefault="00755972" w:rsidP="00755972">
      <w:pPr>
        <w:numPr>
          <w:ilvl w:val="0"/>
          <w:numId w:val="5"/>
        </w:numPr>
        <w:tabs>
          <w:tab w:val="left" w:pos="1276"/>
        </w:tabs>
        <w:suppressAutoHyphens w:val="0"/>
        <w:spacing w:after="100" w:line="276" w:lineRule="auto"/>
        <w:ind w:left="0" w:firstLine="720"/>
        <w:jc w:val="both"/>
        <w:rPr>
          <w:bCs/>
          <w:sz w:val="28"/>
          <w:szCs w:val="28"/>
          <w:lang w:eastAsia="ru-RU"/>
        </w:rPr>
      </w:pPr>
      <w:proofErr w:type="gramStart"/>
      <w:r w:rsidRPr="00553FA4">
        <w:rPr>
          <w:bCs/>
          <w:sz w:val="28"/>
          <w:szCs w:val="28"/>
          <w:lang w:eastAsia="ru-RU"/>
        </w:rPr>
        <w:t xml:space="preserve">Письмо </w:t>
      </w:r>
      <w:r w:rsidRPr="00553FA4">
        <w:rPr>
          <w:sz w:val="28"/>
          <w:szCs w:val="28"/>
          <w:lang w:eastAsia="ru-RU"/>
        </w:rPr>
        <w:t xml:space="preserve">Министерства образования и науки Российской Федерации, Департамента государственной политики в сфере подготовки рабочих кадров и ДПО от </w:t>
      </w:r>
      <w:r w:rsidRPr="00553FA4">
        <w:rPr>
          <w:bCs/>
          <w:sz w:val="28"/>
          <w:szCs w:val="28"/>
          <w:lang w:eastAsia="ru-RU"/>
        </w:rPr>
        <w:t xml:space="preserve"> 17.03.2015г. №06-259 «Рекомендации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требования Федеральных государственных образовательных стандартов и получаемой профессии или специальности среднего профессионального образования»;</w:t>
      </w:r>
      <w:proofErr w:type="gramEnd"/>
    </w:p>
    <w:p w:rsidR="009110DD" w:rsidRPr="00553FA4" w:rsidRDefault="009110DD" w:rsidP="009110DD">
      <w:pPr>
        <w:pStyle w:val="ad"/>
        <w:numPr>
          <w:ilvl w:val="0"/>
          <w:numId w:val="5"/>
        </w:numPr>
        <w:jc w:val="both"/>
        <w:rPr>
          <w:sz w:val="28"/>
          <w:szCs w:val="28"/>
        </w:rPr>
      </w:pPr>
      <w:r w:rsidRPr="00553FA4">
        <w:rPr>
          <w:sz w:val="28"/>
          <w:szCs w:val="28"/>
        </w:rPr>
        <w:t>Устав ГБПОУ РТ «ТПТ».</w:t>
      </w:r>
    </w:p>
    <w:p w:rsidR="009110DD" w:rsidRPr="00553FA4" w:rsidRDefault="009110DD" w:rsidP="009110DD">
      <w:pPr>
        <w:jc w:val="both"/>
        <w:rPr>
          <w:sz w:val="28"/>
          <w:szCs w:val="28"/>
        </w:rPr>
      </w:pPr>
      <w:r w:rsidRPr="00553FA4">
        <w:rPr>
          <w:sz w:val="28"/>
          <w:szCs w:val="28"/>
        </w:rPr>
        <w:t xml:space="preserve">Рабочий учебный план предусматривает организацию образовательного процесса в 6-тидневнов режиме с недельной нагрузкой учащихся 36 часов. </w:t>
      </w:r>
    </w:p>
    <w:p w:rsidR="009110DD" w:rsidRPr="00553FA4" w:rsidRDefault="009110DD" w:rsidP="009110DD">
      <w:pPr>
        <w:jc w:val="both"/>
        <w:rPr>
          <w:bCs/>
          <w:sz w:val="28"/>
          <w:szCs w:val="28"/>
        </w:rPr>
      </w:pPr>
      <w:r w:rsidRPr="00553FA4">
        <w:rPr>
          <w:sz w:val="28"/>
          <w:szCs w:val="28"/>
        </w:rPr>
        <w:t>-  П</w:t>
      </w:r>
      <w:r w:rsidRPr="00553FA4">
        <w:rPr>
          <w:bCs/>
          <w:sz w:val="28"/>
          <w:szCs w:val="28"/>
        </w:rPr>
        <w:t xml:space="preserve">родолжительность занятий 45 мин. </w:t>
      </w:r>
      <w:proofErr w:type="gramStart"/>
      <w:r w:rsidRPr="00553FA4">
        <w:rPr>
          <w:bCs/>
          <w:sz w:val="28"/>
          <w:szCs w:val="28"/>
        </w:rPr>
        <w:t>с</w:t>
      </w:r>
      <w:proofErr w:type="gramEnd"/>
      <w:r w:rsidRPr="00553FA4">
        <w:rPr>
          <w:bCs/>
          <w:sz w:val="28"/>
          <w:szCs w:val="28"/>
        </w:rPr>
        <w:t xml:space="preserve"> группировано </w:t>
      </w:r>
      <w:proofErr w:type="gramStart"/>
      <w:r w:rsidRPr="00553FA4">
        <w:rPr>
          <w:bCs/>
          <w:sz w:val="28"/>
          <w:szCs w:val="28"/>
        </w:rPr>
        <w:t>в</w:t>
      </w:r>
      <w:proofErr w:type="gramEnd"/>
      <w:r w:rsidRPr="00553FA4">
        <w:rPr>
          <w:bCs/>
          <w:sz w:val="28"/>
          <w:szCs w:val="28"/>
        </w:rPr>
        <w:t xml:space="preserve"> пару 10 минут перерыв;</w:t>
      </w:r>
    </w:p>
    <w:p w:rsidR="009110DD" w:rsidRPr="00553FA4" w:rsidRDefault="009110DD" w:rsidP="009110DD">
      <w:pPr>
        <w:tabs>
          <w:tab w:val="left" w:pos="6723"/>
          <w:tab w:val="left" w:pos="7650"/>
        </w:tabs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>- текущий контроль занятий – контрольн</w:t>
      </w:r>
      <w:proofErr w:type="gramStart"/>
      <w:r w:rsidRPr="00553FA4">
        <w:rPr>
          <w:bCs/>
          <w:sz w:val="28"/>
          <w:szCs w:val="28"/>
        </w:rPr>
        <w:t>о-</w:t>
      </w:r>
      <w:proofErr w:type="gramEnd"/>
      <w:r w:rsidRPr="00553FA4">
        <w:rPr>
          <w:bCs/>
          <w:sz w:val="28"/>
          <w:szCs w:val="28"/>
        </w:rPr>
        <w:t xml:space="preserve"> тестовые задания;</w:t>
      </w:r>
      <w:r w:rsidRPr="00553FA4">
        <w:rPr>
          <w:bCs/>
          <w:sz w:val="28"/>
          <w:szCs w:val="28"/>
        </w:rPr>
        <w:tab/>
      </w:r>
      <w:r w:rsidRPr="00553FA4">
        <w:rPr>
          <w:bCs/>
          <w:sz w:val="28"/>
          <w:szCs w:val="28"/>
        </w:rPr>
        <w:tab/>
      </w:r>
    </w:p>
    <w:p w:rsidR="009110DD" w:rsidRPr="00553FA4" w:rsidRDefault="009110DD" w:rsidP="009110DD">
      <w:pPr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>- консультаци</w:t>
      </w:r>
      <w:proofErr w:type="gramStart"/>
      <w:r w:rsidRPr="00553FA4">
        <w:rPr>
          <w:bCs/>
          <w:sz w:val="28"/>
          <w:szCs w:val="28"/>
        </w:rPr>
        <w:t>и-</w:t>
      </w:r>
      <w:proofErr w:type="gramEnd"/>
      <w:r w:rsidRPr="00553FA4">
        <w:rPr>
          <w:bCs/>
          <w:sz w:val="28"/>
          <w:szCs w:val="28"/>
        </w:rPr>
        <w:t xml:space="preserve"> индивидуальные и групповые в количестве 100 часов в учебном году на группу;</w:t>
      </w:r>
    </w:p>
    <w:p w:rsidR="009110DD" w:rsidRPr="00553FA4" w:rsidRDefault="009110DD" w:rsidP="009110DD">
      <w:pPr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lastRenderedPageBreak/>
        <w:t>-учебная практика проводится по всему периоду обучения путем чередования с теоретическими знаниями (рассредоточено) и производственная практика осуществляется как непрерывный цикл (концентрированно);</w:t>
      </w:r>
    </w:p>
    <w:p w:rsidR="009110DD" w:rsidRPr="00553FA4" w:rsidRDefault="009110DD" w:rsidP="009110DD">
      <w:pPr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 xml:space="preserve">- 5 балльная шкала оценок, предусмотрена 1 неделя промежуточной аттестации обучающихся по окончанию 2 семестра обучения, итоговые тестовые задания, зачеты, экзамены по завершению дисциплин и профессиональных модулей. </w:t>
      </w:r>
    </w:p>
    <w:p w:rsidR="009110DD" w:rsidRPr="00553FA4" w:rsidRDefault="009110DD" w:rsidP="009110DD">
      <w:pPr>
        <w:ind w:firstLine="708"/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 xml:space="preserve">Номенклатура предметов блока общепрофессиональный цикл соответствует ФГОС по профессии, утвержденного Министерством образования РФ. Объем часов на предметы </w:t>
      </w:r>
      <w:proofErr w:type="spellStart"/>
      <w:r w:rsidRPr="00553FA4">
        <w:rPr>
          <w:bCs/>
          <w:sz w:val="28"/>
          <w:szCs w:val="28"/>
        </w:rPr>
        <w:t>профцикла</w:t>
      </w:r>
      <w:proofErr w:type="spellEnd"/>
      <w:r w:rsidRPr="00553FA4">
        <w:rPr>
          <w:bCs/>
          <w:sz w:val="28"/>
          <w:szCs w:val="28"/>
        </w:rPr>
        <w:t xml:space="preserve"> корректируются с учетом необходимости соблюдения предусмотренных стандартом уровней усвоения основных учебных элементов. </w:t>
      </w:r>
    </w:p>
    <w:p w:rsidR="009110DD" w:rsidRPr="00553FA4" w:rsidRDefault="009110DD" w:rsidP="009110DD">
      <w:pPr>
        <w:ind w:firstLine="708"/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>Учебная практика по модулям проводится рассредоточено, параллельно с изучением теоретической части МДК соответствующих направлений, в количестве, пропорциональному количеству часов на каждый модуль.</w:t>
      </w:r>
    </w:p>
    <w:p w:rsidR="009110DD" w:rsidRPr="00553FA4" w:rsidRDefault="009110DD" w:rsidP="009110DD">
      <w:pPr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>Организация учебной практики осуществляется следующим образом.</w:t>
      </w:r>
    </w:p>
    <w:p w:rsidR="009110DD" w:rsidRPr="00553FA4" w:rsidRDefault="00A71AAD" w:rsidP="009110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Во-</w:t>
      </w:r>
      <w:r w:rsidR="009110DD" w:rsidRPr="00553FA4">
        <w:rPr>
          <w:bCs/>
          <w:sz w:val="28"/>
          <w:szCs w:val="28"/>
        </w:rPr>
        <w:t>втором</w:t>
      </w:r>
      <w:r>
        <w:rPr>
          <w:bCs/>
          <w:sz w:val="28"/>
          <w:szCs w:val="28"/>
        </w:rPr>
        <w:t xml:space="preserve">, </w:t>
      </w:r>
      <w:proofErr w:type="gramStart"/>
      <w:r>
        <w:rPr>
          <w:bCs/>
          <w:sz w:val="28"/>
          <w:szCs w:val="28"/>
        </w:rPr>
        <w:t>третьем</w:t>
      </w:r>
      <w:proofErr w:type="gramEnd"/>
      <w:r>
        <w:rPr>
          <w:bCs/>
          <w:sz w:val="28"/>
          <w:szCs w:val="28"/>
        </w:rPr>
        <w:t xml:space="preserve"> семестрах реализую</w:t>
      </w:r>
      <w:r w:rsidR="009110DD" w:rsidRPr="00553FA4">
        <w:rPr>
          <w:bCs/>
          <w:sz w:val="28"/>
          <w:szCs w:val="28"/>
        </w:rPr>
        <w:t>тся часы учебной практики, пр</w:t>
      </w:r>
      <w:r>
        <w:rPr>
          <w:bCs/>
          <w:sz w:val="28"/>
          <w:szCs w:val="28"/>
        </w:rPr>
        <w:t>ед</w:t>
      </w:r>
      <w:r w:rsidR="00C50FB0">
        <w:rPr>
          <w:bCs/>
          <w:sz w:val="28"/>
          <w:szCs w:val="28"/>
        </w:rPr>
        <w:t>усмотренные модулем ПМ. 01 – 1</w:t>
      </w:r>
      <w:r>
        <w:rPr>
          <w:bCs/>
          <w:sz w:val="28"/>
          <w:szCs w:val="28"/>
        </w:rPr>
        <w:t xml:space="preserve"> </w:t>
      </w:r>
      <w:r w:rsidR="009110DD" w:rsidRPr="00553FA4">
        <w:rPr>
          <w:bCs/>
          <w:sz w:val="28"/>
          <w:szCs w:val="28"/>
        </w:rPr>
        <w:t>раз в неделю по 6 часов.</w:t>
      </w:r>
    </w:p>
    <w:p w:rsidR="009110DD" w:rsidRPr="00553FA4" w:rsidRDefault="00C50FB0" w:rsidP="009110D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Во </w:t>
      </w:r>
      <w:r w:rsidR="009110DD" w:rsidRPr="00553FA4">
        <w:rPr>
          <w:bCs/>
          <w:sz w:val="28"/>
          <w:szCs w:val="28"/>
        </w:rPr>
        <w:t>втором</w:t>
      </w:r>
      <w:r>
        <w:rPr>
          <w:bCs/>
          <w:sz w:val="28"/>
          <w:szCs w:val="28"/>
        </w:rPr>
        <w:t xml:space="preserve">, </w:t>
      </w:r>
      <w:r w:rsidR="00A71AAD">
        <w:rPr>
          <w:bCs/>
          <w:sz w:val="28"/>
          <w:szCs w:val="28"/>
        </w:rPr>
        <w:t>третьем</w:t>
      </w:r>
      <w:r>
        <w:rPr>
          <w:bCs/>
          <w:sz w:val="28"/>
          <w:szCs w:val="28"/>
        </w:rPr>
        <w:t>, четвертом</w:t>
      </w:r>
      <w:r w:rsidR="009110DD" w:rsidRPr="00553FA4">
        <w:rPr>
          <w:bCs/>
          <w:sz w:val="28"/>
          <w:szCs w:val="28"/>
        </w:rPr>
        <w:t xml:space="preserve"> семестр</w:t>
      </w:r>
      <w:r w:rsidR="00A71AAD">
        <w:rPr>
          <w:bCs/>
          <w:sz w:val="28"/>
          <w:szCs w:val="28"/>
        </w:rPr>
        <w:t>ах</w:t>
      </w:r>
      <w:r w:rsidR="009110DD" w:rsidRPr="00553FA4">
        <w:rPr>
          <w:bCs/>
          <w:sz w:val="28"/>
          <w:szCs w:val="28"/>
        </w:rPr>
        <w:t xml:space="preserve"> реализуются часы учебной</w:t>
      </w:r>
      <w:r>
        <w:rPr>
          <w:bCs/>
          <w:sz w:val="28"/>
          <w:szCs w:val="28"/>
        </w:rPr>
        <w:t xml:space="preserve"> практики по ПМ.02, а в первом, втором третьем, четвертом семестрах – </w:t>
      </w:r>
      <w:r w:rsidR="00A71AAD">
        <w:rPr>
          <w:bCs/>
          <w:sz w:val="28"/>
          <w:szCs w:val="28"/>
        </w:rPr>
        <w:t>ПМ.03 – 1 раз</w:t>
      </w:r>
      <w:r w:rsidR="009110DD" w:rsidRPr="00553FA4">
        <w:rPr>
          <w:bCs/>
          <w:sz w:val="28"/>
          <w:szCs w:val="28"/>
        </w:rPr>
        <w:t xml:space="preserve"> в неделю по 6 часов.</w:t>
      </w:r>
    </w:p>
    <w:p w:rsidR="009110DD" w:rsidRPr="00553FA4" w:rsidRDefault="009110DD" w:rsidP="009110DD">
      <w:pPr>
        <w:ind w:firstLine="708"/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>Учебная практика проводится в образовательном учреждении.</w:t>
      </w:r>
    </w:p>
    <w:p w:rsidR="009110DD" w:rsidRPr="00553FA4" w:rsidRDefault="009110DD" w:rsidP="009110DD">
      <w:pPr>
        <w:ind w:firstLine="708"/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>Производственная практика проводится концентрированно по окончании освоения всех модулей и включает в себя все виды работ по всем модулям. На производственную практику отводятся 11</w:t>
      </w:r>
      <w:r w:rsidR="00C50FB0">
        <w:rPr>
          <w:bCs/>
          <w:sz w:val="28"/>
          <w:szCs w:val="28"/>
        </w:rPr>
        <w:t xml:space="preserve"> недель и, в </w:t>
      </w:r>
      <w:proofErr w:type="spellStart"/>
      <w:r w:rsidR="00C50FB0">
        <w:rPr>
          <w:bCs/>
          <w:sz w:val="28"/>
          <w:szCs w:val="28"/>
        </w:rPr>
        <w:t>т.ч</w:t>
      </w:r>
      <w:proofErr w:type="spellEnd"/>
      <w:r w:rsidR="00C50FB0">
        <w:rPr>
          <w:bCs/>
          <w:sz w:val="28"/>
          <w:szCs w:val="28"/>
        </w:rPr>
        <w:t>.: на ПМ.01 -66</w:t>
      </w:r>
      <w:r w:rsidRPr="00553FA4">
        <w:rPr>
          <w:bCs/>
          <w:sz w:val="28"/>
          <w:szCs w:val="28"/>
        </w:rPr>
        <w:t>ч; ПМ.02</w:t>
      </w:r>
      <w:r w:rsidR="00C50FB0">
        <w:rPr>
          <w:bCs/>
          <w:sz w:val="28"/>
          <w:szCs w:val="28"/>
        </w:rPr>
        <w:t xml:space="preserve">- 48ч; ПМ.03- 282ч; </w:t>
      </w:r>
      <w:r w:rsidRPr="00553FA4">
        <w:rPr>
          <w:bCs/>
          <w:sz w:val="28"/>
          <w:szCs w:val="28"/>
        </w:rPr>
        <w:t>отведенные на производственную практику по каждому профессиональному модулю, определены пропорционально теоретической аудиторной нагрузке модуля.</w:t>
      </w:r>
    </w:p>
    <w:p w:rsidR="009110DD" w:rsidRPr="00553FA4" w:rsidRDefault="009110DD" w:rsidP="009110DD">
      <w:pPr>
        <w:ind w:firstLine="708"/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 xml:space="preserve">Производственная практика организуется на предприятиях, организациях любой формы собственности по профилю. </w:t>
      </w:r>
    </w:p>
    <w:p w:rsidR="009110DD" w:rsidRPr="00553FA4" w:rsidRDefault="009110DD" w:rsidP="009110DD">
      <w:pPr>
        <w:ind w:firstLine="708"/>
        <w:jc w:val="both"/>
        <w:rPr>
          <w:bCs/>
          <w:sz w:val="28"/>
          <w:szCs w:val="28"/>
        </w:rPr>
      </w:pPr>
      <w:r w:rsidRPr="00553FA4">
        <w:rPr>
          <w:bCs/>
          <w:sz w:val="28"/>
          <w:szCs w:val="28"/>
        </w:rPr>
        <w:t xml:space="preserve">В процессе прохождения производственной практики обучающиеся подтверждают результаты освоения каждого вида профессиональной деятельности.  </w:t>
      </w:r>
    </w:p>
    <w:p w:rsidR="00DE1FE0" w:rsidRPr="00553FA4" w:rsidRDefault="00DE1FE0" w:rsidP="009110DD">
      <w:pPr>
        <w:ind w:firstLine="708"/>
        <w:jc w:val="both"/>
        <w:rPr>
          <w:bCs/>
          <w:sz w:val="28"/>
          <w:szCs w:val="28"/>
        </w:rPr>
      </w:pPr>
    </w:p>
    <w:p w:rsidR="00325E3C" w:rsidRPr="00553FA4" w:rsidRDefault="00325E3C" w:rsidP="00325E3C">
      <w:pPr>
        <w:suppressAutoHyphens w:val="0"/>
        <w:spacing w:line="360" w:lineRule="auto"/>
        <w:ind w:firstLine="720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Вариативная часть ОПОП в объеме 396 часов используется на изучение дисциплин общепрофессионального и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профессионального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 циклов: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88"/>
        <w:gridCol w:w="1594"/>
        <w:gridCol w:w="3075"/>
      </w:tblGrid>
      <w:tr w:rsidR="00325E3C" w:rsidRPr="00553FA4" w:rsidTr="00756FAD">
        <w:tc>
          <w:tcPr>
            <w:tcW w:w="3888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Дисциплина, модуль</w:t>
            </w:r>
          </w:p>
        </w:tc>
        <w:tc>
          <w:tcPr>
            <w:tcW w:w="124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Вариативная часть</w:t>
            </w:r>
          </w:p>
        </w:tc>
        <w:tc>
          <w:tcPr>
            <w:tcW w:w="3075" w:type="dxa"/>
          </w:tcPr>
          <w:p w:rsidR="00325E3C" w:rsidRPr="00553FA4" w:rsidRDefault="00325E3C" w:rsidP="00054D32">
            <w:pPr>
              <w:tabs>
                <w:tab w:val="left" w:pos="1940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Обоснование</w:t>
            </w:r>
            <w:r w:rsidR="00054D32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ab/>
            </w:r>
          </w:p>
        </w:tc>
      </w:tr>
      <w:tr w:rsidR="00325E3C" w:rsidRPr="00553FA4" w:rsidTr="00756FAD">
        <w:tc>
          <w:tcPr>
            <w:tcW w:w="3888" w:type="dxa"/>
          </w:tcPr>
          <w:p w:rsidR="00325E3C" w:rsidRPr="00553FA4" w:rsidRDefault="00C50FB0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t>ВЧ.01</w:t>
            </w:r>
            <w:r w:rsidR="00325E3C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 Основы поиска работы</w:t>
            </w:r>
          </w:p>
        </w:tc>
        <w:tc>
          <w:tcPr>
            <w:tcW w:w="124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307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Для формирования умений и навыков по поиску работы, ориентации на </w:t>
            </w: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lastRenderedPageBreak/>
              <w:t>современном рынке труда, оформлению деловой документации</w:t>
            </w:r>
          </w:p>
        </w:tc>
      </w:tr>
      <w:tr w:rsidR="00325E3C" w:rsidRPr="00553FA4" w:rsidTr="00756FAD">
        <w:tc>
          <w:tcPr>
            <w:tcW w:w="3888" w:type="dxa"/>
          </w:tcPr>
          <w:p w:rsidR="00325E3C" w:rsidRPr="00553FA4" w:rsidRDefault="00C50FB0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lastRenderedPageBreak/>
              <w:t>ВЧ.02</w:t>
            </w:r>
            <w:r w:rsidR="00325E3C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 Информационные технологии в профессиональной деятельности</w:t>
            </w:r>
          </w:p>
        </w:tc>
        <w:tc>
          <w:tcPr>
            <w:tcW w:w="124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3075" w:type="dxa"/>
          </w:tcPr>
          <w:p w:rsidR="00325E3C" w:rsidRPr="00553FA4" w:rsidRDefault="00325E3C" w:rsidP="00325E3C">
            <w:pPr>
              <w:shd w:val="clear" w:color="auto" w:fill="FFFFFF"/>
              <w:suppressAutoHyphens w:val="0"/>
              <w:spacing w:after="255" w:line="270" w:lineRule="atLeast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Для формирования общих компетенций </w:t>
            </w:r>
          </w:p>
          <w:p w:rsidR="00325E3C" w:rsidRPr="00553FA4" w:rsidRDefault="00325E3C" w:rsidP="00325E3C">
            <w:pPr>
              <w:shd w:val="clear" w:color="auto" w:fill="FFFFFF"/>
              <w:suppressAutoHyphens w:val="0"/>
              <w:rPr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3FA4">
              <w:rPr>
                <w:color w:val="333333"/>
                <w:sz w:val="28"/>
                <w:szCs w:val="28"/>
                <w:lang w:eastAsia="ru-RU"/>
              </w:rPr>
              <w:t>ОК</w:t>
            </w:r>
            <w:proofErr w:type="gramEnd"/>
            <w:r w:rsidRPr="00553FA4">
              <w:rPr>
                <w:color w:val="333333"/>
                <w:sz w:val="28"/>
                <w:szCs w:val="28"/>
                <w:lang w:eastAsia="ru-RU"/>
              </w:rPr>
              <w:t xml:space="preserve"> 4. Осуществлять поиск информации, необходимой для эффективного выполнения профессиональных задач.</w:t>
            </w:r>
          </w:p>
          <w:p w:rsidR="00325E3C" w:rsidRPr="00553FA4" w:rsidRDefault="00325E3C" w:rsidP="00325E3C">
            <w:pPr>
              <w:shd w:val="clear" w:color="auto" w:fill="FFFFFF"/>
              <w:suppressAutoHyphens w:val="0"/>
              <w:rPr>
                <w:color w:val="333333"/>
                <w:sz w:val="28"/>
                <w:szCs w:val="28"/>
                <w:lang w:eastAsia="ru-RU"/>
              </w:rPr>
            </w:pPr>
            <w:proofErr w:type="gramStart"/>
            <w:r w:rsidRPr="00553FA4">
              <w:rPr>
                <w:color w:val="333333"/>
                <w:sz w:val="28"/>
                <w:szCs w:val="28"/>
                <w:lang w:eastAsia="ru-RU"/>
              </w:rPr>
              <w:t>ОК</w:t>
            </w:r>
            <w:proofErr w:type="gramEnd"/>
            <w:r w:rsidRPr="00553FA4">
              <w:rPr>
                <w:color w:val="333333"/>
                <w:sz w:val="28"/>
                <w:szCs w:val="28"/>
                <w:lang w:eastAsia="ru-RU"/>
              </w:rPr>
              <w:t xml:space="preserve"> 5. Использовать информационно-коммуникационные технологии в профессиональной деятельности.</w:t>
            </w:r>
          </w:p>
        </w:tc>
      </w:tr>
      <w:tr w:rsidR="00325E3C" w:rsidRPr="00553FA4" w:rsidTr="00756FAD">
        <w:tc>
          <w:tcPr>
            <w:tcW w:w="3888" w:type="dxa"/>
          </w:tcPr>
          <w:p w:rsidR="00325E3C" w:rsidRPr="00553FA4" w:rsidRDefault="00C50FB0" w:rsidP="00C50FB0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t>ВЧ.03</w:t>
            </w:r>
            <w:r w:rsidR="00325E3C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. Русский язык и культура речи</w:t>
            </w:r>
          </w:p>
        </w:tc>
        <w:tc>
          <w:tcPr>
            <w:tcW w:w="124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307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Для развития культуры речи, углубленного изучения русского языка</w:t>
            </w:r>
          </w:p>
        </w:tc>
      </w:tr>
      <w:tr w:rsidR="00325E3C" w:rsidRPr="00553FA4" w:rsidTr="00756FAD">
        <w:tc>
          <w:tcPr>
            <w:tcW w:w="3888" w:type="dxa"/>
          </w:tcPr>
          <w:p w:rsidR="00325E3C" w:rsidRPr="00553FA4" w:rsidRDefault="00C50FB0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ВЧ.04 </w:t>
            </w:r>
            <w:r w:rsidR="00054D32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УП </w:t>
            </w:r>
            <w:r w:rsidR="00325E3C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ПМ.01. Разработка эскизов моделей одежды</w:t>
            </w:r>
          </w:p>
        </w:tc>
        <w:tc>
          <w:tcPr>
            <w:tcW w:w="1245" w:type="dxa"/>
          </w:tcPr>
          <w:p w:rsidR="00325E3C" w:rsidRPr="00E708B7" w:rsidRDefault="00E708B7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val="en-US" w:eastAsia="ru-RU"/>
              </w:rPr>
              <w:t>1</w:t>
            </w:r>
            <w:r>
              <w:rPr>
                <w:color w:val="000000"/>
                <w:w w:val="90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307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Для формирования пространственного мышления и развития умений и навыков в рисунке и живописи</w:t>
            </w:r>
          </w:p>
        </w:tc>
      </w:tr>
      <w:tr w:rsidR="00E708B7" w:rsidRPr="00553FA4" w:rsidTr="00756FAD">
        <w:tc>
          <w:tcPr>
            <w:tcW w:w="3888" w:type="dxa"/>
          </w:tcPr>
          <w:p w:rsidR="00E708B7" w:rsidRPr="00553FA4" w:rsidRDefault="00C50FB0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ВЧ.05 </w:t>
            </w:r>
            <w:r w:rsidR="00E708B7">
              <w:rPr>
                <w:color w:val="000000"/>
                <w:w w:val="90"/>
                <w:sz w:val="28"/>
                <w:szCs w:val="28"/>
                <w:lang w:eastAsia="ru-RU"/>
              </w:rPr>
              <w:t>УП ПМ.02 Разработка конструкций и шаблонов (лекал)</w:t>
            </w:r>
          </w:p>
        </w:tc>
        <w:tc>
          <w:tcPr>
            <w:tcW w:w="1245" w:type="dxa"/>
          </w:tcPr>
          <w:p w:rsidR="00E708B7" w:rsidRPr="00E708B7" w:rsidRDefault="00E708B7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075" w:type="dxa"/>
          </w:tcPr>
          <w:p w:rsidR="00E708B7" w:rsidRPr="00553FA4" w:rsidRDefault="00E708B7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Основной профессиональный модуль</w:t>
            </w:r>
          </w:p>
        </w:tc>
      </w:tr>
      <w:tr w:rsidR="00325E3C" w:rsidRPr="00553FA4" w:rsidTr="00756FAD">
        <w:tc>
          <w:tcPr>
            <w:tcW w:w="3888" w:type="dxa"/>
          </w:tcPr>
          <w:p w:rsidR="00325E3C" w:rsidRPr="00553FA4" w:rsidRDefault="00C50FB0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ВЧ.06 </w:t>
            </w:r>
            <w:r w:rsidR="00054D32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УП </w:t>
            </w:r>
            <w:r w:rsidR="00325E3C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ПМ.03</w:t>
            </w:r>
            <w:r w:rsidR="006627FE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 </w:t>
            </w:r>
            <w:r w:rsidR="00325E3C"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Технология обработки изделий и выполнение их в материале</w:t>
            </w:r>
          </w:p>
        </w:tc>
        <w:tc>
          <w:tcPr>
            <w:tcW w:w="124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1</w:t>
            </w:r>
            <w:r w:rsidRPr="00553FA4">
              <w:rPr>
                <w:color w:val="000000"/>
                <w:w w:val="90"/>
                <w:sz w:val="28"/>
                <w:szCs w:val="28"/>
                <w:lang w:val="en-US" w:eastAsia="ru-RU"/>
              </w:rPr>
              <w:t>4</w:t>
            </w: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7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 xml:space="preserve">Основной профессиональный модуль </w:t>
            </w:r>
          </w:p>
        </w:tc>
      </w:tr>
      <w:tr w:rsidR="00325E3C" w:rsidRPr="00553FA4" w:rsidTr="00756FAD">
        <w:tc>
          <w:tcPr>
            <w:tcW w:w="3888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24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396 часов</w:t>
            </w:r>
          </w:p>
        </w:tc>
        <w:tc>
          <w:tcPr>
            <w:tcW w:w="3075" w:type="dxa"/>
          </w:tcPr>
          <w:p w:rsidR="00325E3C" w:rsidRPr="00553FA4" w:rsidRDefault="00325E3C" w:rsidP="00325E3C">
            <w:pPr>
              <w:tabs>
                <w:tab w:val="left" w:pos="1463"/>
              </w:tabs>
              <w:suppressAutoHyphens w:val="0"/>
              <w:autoSpaceDN w:val="0"/>
              <w:spacing w:line="360" w:lineRule="auto"/>
              <w:jc w:val="both"/>
              <w:rPr>
                <w:color w:val="000000"/>
                <w:w w:val="90"/>
                <w:sz w:val="28"/>
                <w:szCs w:val="28"/>
                <w:lang w:eastAsia="ru-RU"/>
              </w:rPr>
            </w:pPr>
          </w:p>
        </w:tc>
      </w:tr>
    </w:tbl>
    <w:p w:rsidR="00755972" w:rsidRDefault="00755972" w:rsidP="00C62015">
      <w:pPr>
        <w:tabs>
          <w:tab w:val="left" w:pos="1276"/>
        </w:tabs>
        <w:spacing w:after="100" w:line="276" w:lineRule="auto"/>
        <w:ind w:firstLine="851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</w:p>
    <w:p w:rsidR="00E708B7" w:rsidRPr="00553FA4" w:rsidRDefault="00E708B7" w:rsidP="00C62015">
      <w:pPr>
        <w:tabs>
          <w:tab w:val="left" w:pos="1276"/>
        </w:tabs>
        <w:spacing w:after="100" w:line="276" w:lineRule="auto"/>
        <w:ind w:firstLine="851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</w:p>
    <w:p w:rsidR="00A8270D" w:rsidRPr="00553FA4" w:rsidRDefault="00A8270D" w:rsidP="00A8270D">
      <w:pPr>
        <w:suppressAutoHyphens w:val="0"/>
        <w:spacing w:after="100" w:line="276" w:lineRule="auto"/>
        <w:jc w:val="both"/>
        <w:rPr>
          <w:b/>
          <w:i/>
          <w:color w:val="000000"/>
          <w:sz w:val="28"/>
          <w:szCs w:val="28"/>
          <w:lang w:eastAsia="ru-RU"/>
        </w:rPr>
      </w:pPr>
      <w:r w:rsidRPr="00553FA4">
        <w:rPr>
          <w:b/>
          <w:i/>
          <w:color w:val="000000"/>
          <w:sz w:val="28"/>
          <w:szCs w:val="28"/>
          <w:lang w:eastAsia="ru-RU"/>
        </w:rPr>
        <w:lastRenderedPageBreak/>
        <w:t>1.3.</w:t>
      </w:r>
      <w:r w:rsidRPr="00553FA4">
        <w:rPr>
          <w:i/>
          <w:color w:val="000000"/>
          <w:sz w:val="28"/>
          <w:szCs w:val="28"/>
          <w:lang w:eastAsia="ru-RU"/>
        </w:rPr>
        <w:t xml:space="preserve"> </w:t>
      </w:r>
      <w:r w:rsidRPr="00553FA4">
        <w:rPr>
          <w:b/>
          <w:i/>
          <w:color w:val="000000"/>
          <w:sz w:val="28"/>
          <w:szCs w:val="28"/>
          <w:lang w:eastAsia="ru-RU"/>
        </w:rPr>
        <w:t>Общая характеристика основной профессиональной образовательной программы среднего профессионального образования</w:t>
      </w:r>
    </w:p>
    <w:p w:rsidR="00A8270D" w:rsidRPr="00553FA4" w:rsidRDefault="00A8270D" w:rsidP="00A8270D">
      <w:pPr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 xml:space="preserve">Нормативные сроки освоения основной профессиональной образовательной программы среднего профессионального образования базовой подготовки по профессии 29.01.04 «Художник по костюму» на базе среднего общего образования – 1 год 10 месяцев </w:t>
      </w:r>
    </w:p>
    <w:p w:rsidR="00A8270D" w:rsidRPr="00553FA4" w:rsidRDefault="00A8270D" w:rsidP="00A8270D">
      <w:pPr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Срок освоения ОПОП СПО базовой подготовки по заочной форме получения образования увеличивается:</w:t>
      </w:r>
    </w:p>
    <w:p w:rsidR="00A8270D" w:rsidRPr="00553FA4" w:rsidRDefault="00A8270D" w:rsidP="00A8270D">
      <w:pPr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на базе среднего общего образования – не более чем на 1 год</w:t>
      </w:r>
    </w:p>
    <w:p w:rsidR="00A8270D" w:rsidRPr="00553FA4" w:rsidRDefault="00A8270D" w:rsidP="00A8270D">
      <w:pPr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на базе основного общего образования – не более чем на 1,5 года.</w:t>
      </w:r>
    </w:p>
    <w:p w:rsidR="00A8270D" w:rsidRPr="00553FA4" w:rsidRDefault="00A8270D" w:rsidP="00A8270D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bCs/>
          <w:color w:val="000000"/>
          <w:sz w:val="28"/>
          <w:szCs w:val="28"/>
          <w:lang w:eastAsia="ru-RU"/>
        </w:rPr>
      </w:pPr>
    </w:p>
    <w:p w:rsidR="00A8270D" w:rsidRPr="00553FA4" w:rsidRDefault="00A8270D" w:rsidP="00A8270D">
      <w:pPr>
        <w:suppressAutoHyphens w:val="0"/>
        <w:spacing w:after="100" w:line="276" w:lineRule="auto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>2. Характеристика профессиональной деятельности выпускника ОПОП по профессии 29.01.04. «Художник по костюму»</w:t>
      </w:r>
    </w:p>
    <w:p w:rsidR="00A8270D" w:rsidRPr="00553FA4" w:rsidRDefault="00A8270D" w:rsidP="00A8270D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b/>
          <w:bCs/>
          <w:i/>
          <w:color w:val="000000"/>
          <w:sz w:val="28"/>
          <w:szCs w:val="28"/>
          <w:lang w:eastAsia="ru-RU"/>
        </w:rPr>
        <w:t xml:space="preserve">2.1. </w:t>
      </w:r>
      <w:r w:rsidRPr="00553FA4">
        <w:rPr>
          <w:b/>
          <w:i/>
          <w:color w:val="000000"/>
          <w:sz w:val="28"/>
          <w:szCs w:val="28"/>
          <w:lang w:eastAsia="ru-RU"/>
        </w:rPr>
        <w:t xml:space="preserve">Область профессиональной деятельности выпускников: </w:t>
      </w:r>
      <w:r w:rsidR="00DE1FE0" w:rsidRPr="00553FA4">
        <w:rPr>
          <w:color w:val="000000"/>
          <w:sz w:val="28"/>
          <w:szCs w:val="28"/>
          <w:lang w:eastAsia="ru-RU"/>
        </w:rPr>
        <w:t>выполнение творческой работы по созданию эскизов моделей одежды, разработке их конструкций и технологической обработке единичных изделий одежды разной степени сложности из различных материалов.</w:t>
      </w:r>
    </w:p>
    <w:p w:rsidR="00A8270D" w:rsidRPr="00553FA4" w:rsidRDefault="00A8270D" w:rsidP="00A8270D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b/>
          <w:i/>
          <w:sz w:val="28"/>
          <w:szCs w:val="28"/>
          <w:lang w:eastAsia="ru-RU"/>
        </w:rPr>
      </w:pPr>
      <w:r w:rsidRPr="00553FA4">
        <w:rPr>
          <w:b/>
          <w:i/>
          <w:sz w:val="28"/>
          <w:szCs w:val="28"/>
          <w:lang w:eastAsia="ru-RU"/>
        </w:rPr>
        <w:t>2.2. Объекты профессиональной деятельности выпускников:</w:t>
      </w:r>
    </w:p>
    <w:p w:rsidR="004E7BF9" w:rsidRPr="00553FA4" w:rsidRDefault="004E7BF9" w:rsidP="004E7BF9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- изделия одежды из различных текстильных материалов;</w:t>
      </w:r>
    </w:p>
    <w:p w:rsidR="004E7BF9" w:rsidRPr="00553FA4" w:rsidRDefault="004E7BF9" w:rsidP="004E7BF9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- швейное оборудование и оборудование для влажно-тепловой обработки;</w:t>
      </w:r>
    </w:p>
    <w:p w:rsidR="004E7BF9" w:rsidRPr="00553FA4" w:rsidRDefault="004E7BF9" w:rsidP="004E7BF9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- технологические схемы традиционных рациональных методов технологической обработки изделий;</w:t>
      </w:r>
    </w:p>
    <w:p w:rsidR="004E7BF9" w:rsidRPr="00553FA4" w:rsidRDefault="004E7BF9" w:rsidP="004E7BF9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>- изделия одежды различного ассортимента (единичные изделия, составляющие костюм).</w:t>
      </w:r>
    </w:p>
    <w:p w:rsidR="00A8270D" w:rsidRPr="00553FA4" w:rsidRDefault="00A8270D" w:rsidP="00A8270D">
      <w:pPr>
        <w:suppressAutoHyphens w:val="0"/>
        <w:spacing w:line="276" w:lineRule="auto"/>
        <w:ind w:firstLine="851"/>
        <w:jc w:val="both"/>
        <w:rPr>
          <w:b/>
          <w:i/>
          <w:color w:val="000000"/>
          <w:sz w:val="28"/>
          <w:szCs w:val="28"/>
          <w:lang w:eastAsia="ru-RU"/>
        </w:rPr>
      </w:pPr>
      <w:r w:rsidRPr="00553FA4">
        <w:rPr>
          <w:b/>
          <w:i/>
          <w:color w:val="000000"/>
          <w:sz w:val="28"/>
          <w:szCs w:val="28"/>
          <w:lang w:eastAsia="ru-RU"/>
        </w:rPr>
        <w:t>2.3. Общие компетенции</w:t>
      </w:r>
      <w:r w:rsidR="00DE1FE0" w:rsidRPr="00553FA4">
        <w:rPr>
          <w:b/>
          <w:i/>
          <w:color w:val="000000"/>
          <w:sz w:val="28"/>
          <w:szCs w:val="28"/>
          <w:lang w:eastAsia="ru-RU"/>
        </w:rPr>
        <w:t>:</w:t>
      </w:r>
    </w:p>
    <w:p w:rsidR="00107DEA" w:rsidRPr="00553FA4" w:rsidRDefault="00107DEA" w:rsidP="00A8270D">
      <w:pPr>
        <w:suppressAutoHyphens w:val="0"/>
        <w:spacing w:line="276" w:lineRule="auto"/>
        <w:ind w:firstLine="851"/>
        <w:jc w:val="both"/>
        <w:rPr>
          <w:b/>
          <w:i/>
          <w:color w:val="000000"/>
          <w:sz w:val="28"/>
          <w:szCs w:val="28"/>
          <w:lang w:eastAsia="ru-RU"/>
        </w:rPr>
      </w:pPr>
    </w:p>
    <w:tbl>
      <w:tblPr>
        <w:tblW w:w="9959" w:type="dxa"/>
        <w:jc w:val="center"/>
        <w:tblInd w:w="-2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461"/>
        <w:gridCol w:w="6628"/>
      </w:tblGrid>
      <w:tr w:rsidR="00107DEA" w:rsidRPr="00553FA4" w:rsidTr="000D5BE7">
        <w:trPr>
          <w:cantSplit/>
          <w:trHeight w:val="1429"/>
          <w:jc w:val="center"/>
        </w:trPr>
        <w:tc>
          <w:tcPr>
            <w:tcW w:w="870" w:type="dxa"/>
            <w:textDirection w:val="btLr"/>
          </w:tcPr>
          <w:p w:rsidR="00107DEA" w:rsidRPr="00553FA4" w:rsidRDefault="00107DEA" w:rsidP="000D5BE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color w:val="000000"/>
                <w:sz w:val="24"/>
                <w:szCs w:val="24"/>
              </w:rPr>
              <w:t>Код компетенции</w:t>
            </w:r>
          </w:p>
        </w:tc>
        <w:tc>
          <w:tcPr>
            <w:tcW w:w="2461" w:type="dxa"/>
          </w:tcPr>
          <w:p w:rsidR="00107DEA" w:rsidRPr="00553FA4" w:rsidRDefault="00107DEA" w:rsidP="000D5BE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iCs/>
                <w:color w:val="000000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Индикаторы достижения компетенции </w:t>
            </w:r>
          </w:p>
          <w:p w:rsidR="00107DEA" w:rsidRPr="00553FA4" w:rsidRDefault="00107DEA" w:rsidP="000D5BE7">
            <w:pPr>
              <w:jc w:val="center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(для планирования результатов </w:t>
            </w:r>
            <w:proofErr w:type="gramStart"/>
            <w:r w:rsidRPr="00553FA4">
              <w:rPr>
                <w:b/>
                <w:iCs/>
                <w:color w:val="000000"/>
                <w:sz w:val="24"/>
                <w:szCs w:val="24"/>
              </w:rPr>
              <w:t>обучения по элементам</w:t>
            </w:r>
            <w:proofErr w:type="gramEnd"/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 образовательной программы и соответствующих оценочных средств)</w:t>
            </w:r>
          </w:p>
        </w:tc>
      </w:tr>
      <w:tr w:rsidR="00107DEA" w:rsidRPr="00553FA4" w:rsidTr="000D5BE7">
        <w:trPr>
          <w:cantSplit/>
          <w:trHeight w:val="983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 w:line="276" w:lineRule="auto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01</w:t>
            </w: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120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Понимать сущность и социальную значимость будущей профессии, проявлять к ней устойчивый интерес.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Умения: 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описывать сущность и значимость своей профессии.</w:t>
            </w:r>
          </w:p>
        </w:tc>
      </w:tr>
      <w:tr w:rsidR="00107DEA" w:rsidRPr="00553FA4" w:rsidTr="000D5BE7">
        <w:trPr>
          <w:cantSplit/>
          <w:trHeight w:val="842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Знания: 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профессии.</w:t>
            </w:r>
          </w:p>
        </w:tc>
      </w:tr>
      <w:tr w:rsidR="00107DEA" w:rsidRPr="00553FA4" w:rsidTr="000D5BE7">
        <w:trPr>
          <w:cantSplit/>
          <w:trHeight w:val="1268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lastRenderedPageBreak/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02</w:t>
            </w: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Организовывать собственную деятельность, исходя из цели и способов ее достижения, определенных руководителем.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Умения: </w:t>
            </w:r>
            <w:r w:rsidRPr="00553FA4">
              <w:rPr>
                <w:iCs/>
                <w:color w:val="000000"/>
                <w:sz w:val="24"/>
                <w:szCs w:val="24"/>
              </w:rPr>
              <w:t>распознавать задачу и/или проблему 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составить план действия; определить необходимые ресурсы; реализовать составленный план; оценивать результат и последствия своих действий (самостоятельно или с помощью наставника)</w:t>
            </w:r>
            <w:proofErr w:type="gramEnd"/>
          </w:p>
        </w:tc>
      </w:tr>
      <w:tr w:rsidR="00107DEA" w:rsidRPr="00553FA4" w:rsidTr="000D5BE7">
        <w:trPr>
          <w:cantSplit/>
          <w:trHeight w:val="784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Cs/>
                <w:color w:val="000000"/>
                <w:sz w:val="24"/>
                <w:szCs w:val="24"/>
              </w:rPr>
            </w:pPr>
            <w:r w:rsidRPr="00553FA4">
              <w:rPr>
                <w:b/>
                <w:iCs/>
                <w:color w:val="000000"/>
                <w:sz w:val="24"/>
                <w:szCs w:val="24"/>
              </w:rPr>
              <w:t xml:space="preserve">Знания: </w:t>
            </w:r>
            <w:r w:rsidRPr="00553FA4">
              <w:rPr>
                <w:iCs/>
                <w:color w:val="000000"/>
                <w:sz w:val="24"/>
                <w:szCs w:val="24"/>
              </w:rPr>
              <w:t>а</w:t>
            </w:r>
            <w:r w:rsidRPr="00553FA4">
              <w:rPr>
                <w:bCs/>
                <w:color w:val="000000"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Cs/>
                <w:color w:val="000000"/>
                <w:sz w:val="24"/>
                <w:szCs w:val="24"/>
              </w:rPr>
              <w:t xml:space="preserve">структуру плана для решения задач; порядок </w:t>
            </w:r>
            <w:proofErr w:type="gramStart"/>
            <w:r w:rsidRPr="00553FA4">
              <w:rPr>
                <w:bCs/>
                <w:color w:val="000000"/>
                <w:sz w:val="24"/>
                <w:szCs w:val="24"/>
              </w:rPr>
              <w:t>оценки результатов решения задач профессиональной деятельности</w:t>
            </w:r>
            <w:proofErr w:type="gramEnd"/>
          </w:p>
        </w:tc>
      </w:tr>
      <w:tr w:rsidR="00107DEA" w:rsidRPr="00553FA4" w:rsidTr="000D5BE7">
        <w:trPr>
          <w:cantSplit/>
          <w:trHeight w:val="740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03</w:t>
            </w: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120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Анализировать рабочую ситуацию, осуществлять текущий и итоговый контроль, оценку и коррекцию собственной деятельности, нести ответственность за результаты своей работы.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>Умения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 xml:space="preserve">: определять актуальность нормативно-правовой документации в профессиональной деятельности; </w:t>
            </w:r>
            <w:r w:rsidRPr="00553FA4">
              <w:rPr>
                <w:iCs/>
                <w:color w:val="000000"/>
                <w:sz w:val="24"/>
                <w:szCs w:val="24"/>
              </w:rPr>
              <w:t>владеть актуальными методами работы в профессиональной и смежных сферах;</w:t>
            </w:r>
            <w:proofErr w:type="gramEnd"/>
          </w:p>
        </w:tc>
      </w:tr>
      <w:tr w:rsidR="00107DEA" w:rsidRPr="00553FA4" w:rsidTr="000D5BE7">
        <w:trPr>
          <w:cantSplit/>
          <w:trHeight w:val="1007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>Знания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 xml:space="preserve">: содержание актуальной нормативно-правовой документации; современная научная и профессиональная терминология; </w:t>
            </w:r>
            <w:r w:rsidRPr="00553FA4">
              <w:rPr>
                <w:bCs/>
                <w:color w:val="000000"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</w:t>
            </w:r>
            <w:proofErr w:type="gramEnd"/>
          </w:p>
        </w:tc>
      </w:tr>
      <w:tr w:rsidR="00107DEA" w:rsidRPr="00553FA4" w:rsidTr="000D5BE7">
        <w:trPr>
          <w:cantSplit/>
          <w:trHeight w:val="503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04</w:t>
            </w: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120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Осуществлять поиск информации, необходимой для эффективного выполнения профессиональных задач.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>Умения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553FA4">
              <w:rPr>
                <w:iCs/>
                <w:color w:val="000000"/>
                <w:sz w:val="24"/>
                <w:szCs w:val="24"/>
              </w:rPr>
              <w:t xml:space="preserve">определять задачи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</w:t>
            </w: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значимое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107DEA" w:rsidRPr="00553FA4" w:rsidTr="000D5BE7">
        <w:trPr>
          <w:cantSplit/>
          <w:trHeight w:val="471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>Знания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 xml:space="preserve">: </w:t>
            </w:r>
            <w:r w:rsidRPr="00553FA4">
              <w:rPr>
                <w:iCs/>
                <w:color w:val="000000"/>
                <w:sz w:val="24"/>
                <w:szCs w:val="24"/>
              </w:rPr>
              <w:t>перечень информационных источников,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107DEA" w:rsidRPr="00553FA4" w:rsidTr="000D5BE7">
        <w:trPr>
          <w:cantSplit/>
          <w:trHeight w:val="542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/>
              <w:jc w:val="both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05</w:t>
            </w:r>
          </w:p>
          <w:p w:rsidR="00107DEA" w:rsidRPr="00553FA4" w:rsidRDefault="00107DEA" w:rsidP="000D5BE7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120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Использовать информационно-коммуникационные технологии в профессиональной деятельности.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>Умения: п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107DEA" w:rsidRPr="00553FA4" w:rsidTr="000D5BE7">
        <w:trPr>
          <w:cantSplit/>
          <w:trHeight w:val="529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 xml:space="preserve">Знания: 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107DEA" w:rsidRPr="00553FA4" w:rsidTr="000D5BE7">
        <w:trPr>
          <w:cantSplit/>
          <w:trHeight w:val="409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06</w:t>
            </w:r>
          </w:p>
          <w:p w:rsidR="00107DEA" w:rsidRPr="00553FA4" w:rsidRDefault="00107DEA" w:rsidP="000D5BE7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120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Работать в команде, эффективно общаться с коллегами, руководством, клиентами.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>Умения: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 xml:space="preserve"> организовывать работу коллектива и команды; взаимодействовать с коллегами, руководством, клиентами</w:t>
            </w:r>
          </w:p>
        </w:tc>
      </w:tr>
      <w:tr w:rsidR="00107DEA" w:rsidRPr="00553FA4" w:rsidTr="000D5BE7">
        <w:trPr>
          <w:cantSplit/>
          <w:trHeight w:val="1132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 xml:space="preserve">Знания: 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психология коллектива; психология личности; основы проектной деятельности</w:t>
            </w:r>
          </w:p>
        </w:tc>
      </w:tr>
      <w:tr w:rsidR="00107DEA" w:rsidRPr="00553FA4" w:rsidTr="000D5BE7">
        <w:trPr>
          <w:cantSplit/>
          <w:trHeight w:val="591"/>
          <w:jc w:val="center"/>
        </w:trPr>
        <w:tc>
          <w:tcPr>
            <w:tcW w:w="870" w:type="dxa"/>
            <w:vMerge w:val="restart"/>
          </w:tcPr>
          <w:p w:rsidR="00107DEA" w:rsidRPr="00553FA4" w:rsidRDefault="00107DEA" w:rsidP="000D5BE7">
            <w:pPr>
              <w:spacing w:after="60"/>
              <w:jc w:val="both"/>
              <w:rPr>
                <w:color w:val="000000"/>
                <w:sz w:val="24"/>
                <w:szCs w:val="24"/>
              </w:rPr>
            </w:pPr>
            <w:proofErr w:type="gramStart"/>
            <w:r w:rsidRPr="00553FA4">
              <w:rPr>
                <w:iCs/>
                <w:color w:val="000000"/>
                <w:sz w:val="24"/>
                <w:szCs w:val="24"/>
              </w:rPr>
              <w:t>ОК</w:t>
            </w:r>
            <w:proofErr w:type="gramEnd"/>
            <w:r w:rsidRPr="00553FA4">
              <w:rPr>
                <w:iCs/>
                <w:color w:val="000000"/>
                <w:sz w:val="24"/>
                <w:szCs w:val="24"/>
              </w:rPr>
              <w:t xml:space="preserve"> 07</w:t>
            </w:r>
          </w:p>
        </w:tc>
        <w:tc>
          <w:tcPr>
            <w:tcW w:w="2461" w:type="dxa"/>
            <w:vMerge w:val="restart"/>
          </w:tcPr>
          <w:p w:rsidR="00107DEA" w:rsidRPr="00553FA4" w:rsidRDefault="00107DEA" w:rsidP="000D5BE7">
            <w:pPr>
              <w:spacing w:after="120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Исполнять воинскую обязанность</w:t>
            </w:r>
            <w:hyperlink r:id="rId8" w:anchor="222" w:history="1">
              <w:r w:rsidRPr="00553FA4">
                <w:rPr>
                  <w:sz w:val="24"/>
                  <w:szCs w:val="24"/>
                </w:rPr>
                <w:t>*(2)</w:t>
              </w:r>
            </w:hyperlink>
            <w:r w:rsidRPr="00553FA4">
              <w:rPr>
                <w:sz w:val="24"/>
                <w:szCs w:val="24"/>
              </w:rPr>
              <w:t xml:space="preserve">, в </w:t>
            </w:r>
            <w:r w:rsidRPr="00553FA4">
              <w:rPr>
                <w:sz w:val="24"/>
                <w:szCs w:val="24"/>
              </w:rPr>
              <w:lastRenderedPageBreak/>
              <w:t>том числе с применением полученных профессиональных знаний (для юношей).</w:t>
            </w: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lastRenderedPageBreak/>
              <w:t xml:space="preserve">Умения: 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исполнять воинскую обязанность с применением полученных знаний и умений по профессии</w:t>
            </w:r>
          </w:p>
        </w:tc>
      </w:tr>
      <w:tr w:rsidR="00107DEA" w:rsidRPr="00553FA4" w:rsidTr="000D5BE7">
        <w:trPr>
          <w:cantSplit/>
          <w:trHeight w:val="968"/>
          <w:jc w:val="center"/>
        </w:trPr>
        <w:tc>
          <w:tcPr>
            <w:tcW w:w="870" w:type="dxa"/>
            <w:vMerge/>
          </w:tcPr>
          <w:p w:rsidR="00107DEA" w:rsidRPr="00553FA4" w:rsidRDefault="00107DEA" w:rsidP="000D5BE7">
            <w:pPr>
              <w:spacing w:after="60" w:line="276" w:lineRule="auto"/>
              <w:jc w:val="center"/>
              <w:rPr>
                <w:iCs/>
                <w:color w:val="000000"/>
                <w:sz w:val="24"/>
                <w:szCs w:val="24"/>
              </w:rPr>
            </w:pPr>
          </w:p>
        </w:tc>
        <w:tc>
          <w:tcPr>
            <w:tcW w:w="2461" w:type="dxa"/>
            <w:vMerge/>
          </w:tcPr>
          <w:p w:rsidR="00107DEA" w:rsidRPr="00553FA4" w:rsidRDefault="00107DEA" w:rsidP="000D5BE7">
            <w:pPr>
              <w:spacing w:after="60"/>
              <w:ind w:right="-40"/>
              <w:rPr>
                <w:color w:val="000000"/>
                <w:sz w:val="24"/>
                <w:szCs w:val="24"/>
              </w:rPr>
            </w:pPr>
          </w:p>
        </w:tc>
        <w:tc>
          <w:tcPr>
            <w:tcW w:w="6628" w:type="dxa"/>
          </w:tcPr>
          <w:p w:rsidR="00107DEA" w:rsidRPr="00553FA4" w:rsidRDefault="00107DEA" w:rsidP="000D5BE7">
            <w:pPr>
              <w:spacing w:after="60"/>
              <w:ind w:right="-40"/>
              <w:rPr>
                <w:b/>
                <w:iCs/>
                <w:color w:val="000000"/>
                <w:sz w:val="24"/>
                <w:szCs w:val="24"/>
              </w:rPr>
            </w:pPr>
            <w:r w:rsidRPr="00553FA4">
              <w:rPr>
                <w:b/>
                <w:bCs/>
                <w:iCs/>
                <w:color w:val="000000"/>
                <w:sz w:val="24"/>
                <w:szCs w:val="24"/>
              </w:rPr>
              <w:t xml:space="preserve">Знания: </w:t>
            </w:r>
            <w:r w:rsidRPr="00553FA4">
              <w:rPr>
                <w:bCs/>
                <w:iCs/>
                <w:color w:val="000000"/>
                <w:sz w:val="24"/>
                <w:szCs w:val="24"/>
              </w:rPr>
              <w:t>основные ресурсы, задействованные в профессиональной деятельности; пути их применения при исполнении воинских обязанностей</w:t>
            </w:r>
          </w:p>
        </w:tc>
      </w:tr>
    </w:tbl>
    <w:p w:rsidR="00107DEA" w:rsidRPr="00553FA4" w:rsidRDefault="00107DEA" w:rsidP="00107DEA">
      <w:pPr>
        <w:suppressAutoHyphens w:val="0"/>
        <w:spacing w:line="276" w:lineRule="auto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107DEA" w:rsidRPr="00553FA4" w:rsidRDefault="00107DEA" w:rsidP="00107DEA">
      <w:pPr>
        <w:suppressAutoHyphens w:val="0"/>
        <w:spacing w:line="276" w:lineRule="auto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107DEA" w:rsidRPr="00553FA4" w:rsidRDefault="00107DEA" w:rsidP="00107DEA">
      <w:pPr>
        <w:suppressAutoHyphens w:val="0"/>
        <w:spacing w:line="276" w:lineRule="auto"/>
        <w:ind w:left="-142" w:firstLine="851"/>
        <w:jc w:val="both"/>
        <w:rPr>
          <w:rFonts w:eastAsiaTheme="minorEastAsia"/>
          <w:b/>
          <w:i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/>
          <w:i/>
          <w:color w:val="000000" w:themeColor="text1"/>
          <w:sz w:val="28"/>
          <w:szCs w:val="28"/>
          <w:lang w:eastAsia="ru-RU"/>
        </w:rPr>
        <w:t>2.4. Профессиональные компетенции</w:t>
      </w:r>
    </w:p>
    <w:p w:rsidR="00107DEA" w:rsidRPr="00553FA4" w:rsidRDefault="00107DEA" w:rsidP="00107DEA">
      <w:pPr>
        <w:suppressAutoHyphens w:val="0"/>
        <w:spacing w:line="276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410"/>
        <w:gridCol w:w="5383"/>
      </w:tblGrid>
      <w:tr w:rsidR="00107DEA" w:rsidRPr="00553FA4" w:rsidTr="000D5BE7">
        <w:trPr>
          <w:jc w:val="center"/>
        </w:trPr>
        <w:tc>
          <w:tcPr>
            <w:tcW w:w="2267" w:type="dxa"/>
          </w:tcPr>
          <w:p w:rsidR="00107DEA" w:rsidRPr="00553FA4" w:rsidRDefault="00107DEA" w:rsidP="000D5BE7">
            <w:pPr>
              <w:suppressAutoHyphens w:val="0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 xml:space="preserve">Основные виды </w:t>
            </w:r>
          </w:p>
          <w:p w:rsidR="00107DEA" w:rsidRPr="00553FA4" w:rsidRDefault="00107DEA" w:rsidP="000D5BE7">
            <w:pPr>
              <w:suppressAutoHyphens w:val="0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2410" w:type="dxa"/>
          </w:tcPr>
          <w:p w:rsidR="00107DEA" w:rsidRPr="00553FA4" w:rsidRDefault="00107DEA" w:rsidP="000D5BE7">
            <w:pPr>
              <w:suppressAutoHyphens w:val="0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Код и наименование</w:t>
            </w:r>
          </w:p>
          <w:p w:rsidR="00107DEA" w:rsidRPr="00553FA4" w:rsidRDefault="00107DEA" w:rsidP="000D5BE7">
            <w:pPr>
              <w:suppressAutoHyphens w:val="0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Компетенции</w:t>
            </w:r>
          </w:p>
          <w:p w:rsidR="00107DEA" w:rsidRPr="00553FA4" w:rsidRDefault="00107DEA" w:rsidP="000D5BE7">
            <w:pPr>
              <w:suppressAutoHyphens w:val="0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  <w:vAlign w:val="center"/>
          </w:tcPr>
          <w:p w:rsidR="00107DEA" w:rsidRPr="00553FA4" w:rsidRDefault="00107DEA" w:rsidP="000D5BE7">
            <w:pPr>
              <w:suppressAutoHyphens w:val="0"/>
              <w:jc w:val="center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Показатели освоения компетенции</w:t>
            </w:r>
          </w:p>
        </w:tc>
      </w:tr>
      <w:tr w:rsidR="00107DEA" w:rsidRPr="00553FA4" w:rsidTr="000D5BE7">
        <w:trPr>
          <w:trHeight w:val="920"/>
          <w:jc w:val="center"/>
        </w:trPr>
        <w:tc>
          <w:tcPr>
            <w:tcW w:w="2267" w:type="dxa"/>
            <w:vMerge w:val="restart"/>
          </w:tcPr>
          <w:p w:rsidR="00107DEA" w:rsidRPr="00553FA4" w:rsidRDefault="00107DEA" w:rsidP="000D5BE7">
            <w:pPr>
              <w:rPr>
                <w:sz w:val="24"/>
                <w:szCs w:val="24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Разработка эскизов моделей одежды с учетом исторического костюма или тенденций моды.</w:t>
            </w:r>
          </w:p>
          <w:p w:rsidR="00107DEA" w:rsidRPr="00553FA4" w:rsidRDefault="00107DEA" w:rsidP="000D5BE7">
            <w:pPr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ПК 1.1. Использовать сведения из истории костюма, а также элементы исторического костюма при разработке эскизов моделей.</w:t>
            </w: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использования элементов исторического костюма в эскизах моделей</w:t>
            </w:r>
          </w:p>
        </w:tc>
      </w:tr>
      <w:tr w:rsidR="00107DEA" w:rsidRPr="00553FA4" w:rsidTr="000D5BE7">
        <w:trPr>
          <w:trHeight w:val="92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определять принадлежность костюма, соответствующей эпохе</w:t>
            </w:r>
          </w:p>
        </w:tc>
      </w:tr>
      <w:tr w:rsidR="00107DEA" w:rsidRPr="00553FA4" w:rsidTr="000D5BE7">
        <w:trPr>
          <w:trHeight w:val="92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pStyle w:val="Style7"/>
              <w:spacing w:after="60" w:line="240" w:lineRule="auto"/>
              <w:ind w:firstLine="0"/>
              <w:jc w:val="left"/>
              <w:rPr>
                <w:color w:val="000000" w:themeColor="text1"/>
              </w:rPr>
            </w:pPr>
            <w:r w:rsidRPr="00553FA4">
              <w:rPr>
                <w:color w:val="333333"/>
                <w:shd w:val="clear" w:color="auto" w:fill="FFFFFF"/>
              </w:rPr>
              <w:t>история костюма; национальные особенности развития костюма и орнамента; принципы прогнозирования формы костюма на основе изучения и анализа развития формообразования в различные периоды;</w:t>
            </w:r>
          </w:p>
        </w:tc>
      </w:tr>
      <w:tr w:rsidR="00107DEA" w:rsidRPr="00553FA4" w:rsidTr="000D5BE7">
        <w:trPr>
          <w:trHeight w:val="46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ПК 1.2. Разрабатывать художественные и рабочие эскизы, передавать в эскизе художественные достоинства модели.</w:t>
            </w: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 xml:space="preserve">Практический опыт: 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определения и разработки художественных элементов модели одежды</w:t>
            </w:r>
          </w:p>
        </w:tc>
      </w:tr>
      <w:tr w:rsidR="00107DEA" w:rsidRPr="00553FA4" w:rsidTr="000D5BE7">
        <w:trPr>
          <w:trHeight w:val="46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tabs>
                <w:tab w:val="left" w:pos="1459"/>
              </w:tabs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07DEA" w:rsidRPr="00553FA4" w:rsidRDefault="00107DEA" w:rsidP="000D5BE7">
            <w:pPr>
              <w:pStyle w:val="Style21"/>
              <w:widowControl/>
              <w:spacing w:after="60"/>
              <w:ind w:hanging="10"/>
              <w:jc w:val="left"/>
              <w:rPr>
                <w:color w:val="000000" w:themeColor="text1"/>
              </w:rPr>
            </w:pPr>
            <w:r w:rsidRPr="00553FA4">
              <w:rPr>
                <w:color w:val="333333"/>
                <w:shd w:val="clear" w:color="auto" w:fill="FFFFFF"/>
              </w:rPr>
              <w:t>использовать основные правила и цветовые решения при зарисовке эскизов; отражать основные достоинства модели</w:t>
            </w:r>
          </w:p>
        </w:tc>
      </w:tr>
      <w:tr w:rsidR="00107DEA" w:rsidRPr="00553FA4" w:rsidTr="000D5BE7">
        <w:trPr>
          <w:trHeight w:val="46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tabs>
                <w:tab w:val="left" w:pos="1402"/>
              </w:tabs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ab/>
            </w:r>
          </w:p>
          <w:p w:rsidR="00107DEA" w:rsidRPr="00553FA4" w:rsidRDefault="00107DEA" w:rsidP="000D5BE7">
            <w:pPr>
              <w:pStyle w:val="Style7"/>
              <w:spacing w:after="60" w:line="240" w:lineRule="auto"/>
              <w:ind w:firstLine="0"/>
              <w:jc w:val="left"/>
              <w:rPr>
                <w:color w:val="000000" w:themeColor="text1"/>
              </w:rPr>
            </w:pPr>
            <w:r w:rsidRPr="00553FA4">
              <w:rPr>
                <w:color w:val="333333"/>
                <w:shd w:val="clear" w:color="auto" w:fill="FFFFFF"/>
              </w:rPr>
              <w:t xml:space="preserve">основы изобразительной грамоты; методы построения отдельных деталей одежды с использованием приемов геометрического черчения; основные принципы художественного проектирования деталей швейных изделий и правила их использования при зарисовке; </w:t>
            </w:r>
          </w:p>
        </w:tc>
      </w:tr>
      <w:tr w:rsidR="00107DEA" w:rsidRPr="00553FA4" w:rsidTr="000D5BE7">
        <w:trPr>
          <w:trHeight w:val="30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 xml:space="preserve">ПК 1.3. Владеть основами изобразительной грамоты, приемами и техникой рисунка и </w:t>
            </w: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lastRenderedPageBreak/>
              <w:t>живописи.</w:t>
            </w: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Практический опыт: 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определения и разработки художественных элементов модели одежды; определение оптимальных способов и приемов передачи изображения</w:t>
            </w:r>
          </w:p>
        </w:tc>
      </w:tr>
      <w:tr w:rsidR="00107DEA" w:rsidRPr="00553FA4" w:rsidTr="000D5BE7">
        <w:trPr>
          <w:trHeight w:val="1249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 xml:space="preserve">использовать различные приемы и технику рисунка и живописи при разработке эскизов модели; применять основные приемы рисунка и живописи; </w:t>
            </w:r>
          </w:p>
        </w:tc>
      </w:tr>
      <w:tr w:rsidR="00107DEA" w:rsidRPr="00553FA4" w:rsidTr="000D5BE7">
        <w:trPr>
          <w:trHeight w:val="30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pStyle w:val="Style7"/>
              <w:spacing w:after="60" w:line="240" w:lineRule="auto"/>
              <w:ind w:firstLine="0"/>
              <w:jc w:val="left"/>
              <w:rPr>
                <w:rStyle w:val="FontStyle50"/>
                <w:color w:val="000000" w:themeColor="text1"/>
              </w:rPr>
            </w:pPr>
            <w:r w:rsidRPr="00553FA4">
              <w:rPr>
                <w:b/>
                <w:color w:val="000000" w:themeColor="text1"/>
              </w:rPr>
              <w:t xml:space="preserve">Знания: </w:t>
            </w:r>
          </w:p>
          <w:p w:rsidR="00107DEA" w:rsidRPr="00553FA4" w:rsidRDefault="00107DEA" w:rsidP="000D5BE7">
            <w:pPr>
              <w:pStyle w:val="Style7"/>
              <w:spacing w:after="60" w:line="240" w:lineRule="auto"/>
              <w:ind w:firstLine="0"/>
              <w:jc w:val="left"/>
              <w:rPr>
                <w:color w:val="000000" w:themeColor="text1"/>
              </w:rPr>
            </w:pPr>
            <w:r w:rsidRPr="00553FA4">
              <w:rPr>
                <w:color w:val="333333"/>
                <w:shd w:val="clear" w:color="auto" w:fill="FFFFFF"/>
              </w:rPr>
              <w:t>основы рисунка, живописи; основы композиции, пластической анатомии; приемы рисунка и живописи</w:t>
            </w:r>
          </w:p>
        </w:tc>
      </w:tr>
      <w:tr w:rsidR="00107DEA" w:rsidRPr="00553FA4" w:rsidTr="000D5BE7">
        <w:trPr>
          <w:trHeight w:val="30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ПК 1.4. Решать композицию графических рисунков. Выполнять наброски, зарисовки графических вариантов костюма.</w:t>
            </w: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 xml:space="preserve">Практический опыт: 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построения композиционного изображения;</w:t>
            </w:r>
          </w:p>
        </w:tc>
      </w:tr>
      <w:tr w:rsidR="00107DEA" w:rsidRPr="00553FA4" w:rsidTr="000D5BE7">
        <w:trPr>
          <w:trHeight w:val="30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определять пропорции костюма на фигуре человека</w:t>
            </w:r>
          </w:p>
        </w:tc>
      </w:tr>
      <w:tr w:rsidR="00107DEA" w:rsidRPr="00553FA4" w:rsidTr="000D5BE7">
        <w:trPr>
          <w:trHeight w:val="30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pStyle w:val="Style10"/>
              <w:widowControl/>
              <w:spacing w:after="60" w:line="240" w:lineRule="auto"/>
              <w:ind w:firstLine="16"/>
              <w:rPr>
                <w:color w:val="000000" w:themeColor="text1"/>
              </w:rPr>
            </w:pPr>
            <w:r w:rsidRPr="00553FA4">
              <w:rPr>
                <w:color w:val="333333"/>
                <w:shd w:val="clear" w:color="auto" w:fill="FFFFFF"/>
              </w:rPr>
              <w:t>принципы композиционного построения изделий одежды; основные композиционные элементы; правила композиционного расположения пространственного рисунка; пропорции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 w:val="restart"/>
          </w:tcPr>
          <w:p w:rsidR="00107DEA" w:rsidRPr="00553FA4" w:rsidRDefault="00107DEA" w:rsidP="000D5BE7">
            <w:pPr>
              <w:rPr>
                <w:sz w:val="24"/>
                <w:szCs w:val="24"/>
              </w:rPr>
            </w:pPr>
            <w:r w:rsidRPr="00553FA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br w:type="page"/>
            </w:r>
            <w:r w:rsidRPr="00553FA4">
              <w:rPr>
                <w:color w:val="333333"/>
                <w:sz w:val="24"/>
                <w:szCs w:val="24"/>
                <w:lang w:eastAsia="ru-RU"/>
              </w:rPr>
              <w:t>Разработка конструкций и шаблонов (лекал).</w:t>
            </w:r>
          </w:p>
          <w:p w:rsidR="00107DEA" w:rsidRPr="00553FA4" w:rsidRDefault="00107DEA" w:rsidP="000D5BE7">
            <w:pPr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2.1. Разрабатывать конструкции изделий одежды в соответствии с моделью, выполненной в эскизе.</w:t>
            </w:r>
          </w:p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 анализа антропометрических исследований; определения форм и пропорций деталей изделия</w:t>
            </w:r>
          </w:p>
        </w:tc>
      </w:tr>
      <w:tr w:rsidR="00107DEA" w:rsidRPr="00553FA4" w:rsidTr="000D5BE7">
        <w:trPr>
          <w:trHeight w:val="273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 xml:space="preserve">выполнять технический рисунок в соответствии с моделью; определять основные антропометрические точки; определять основные формы деталей изделия; определять формы, объемы, пропорции деталей одежды, их местоположение на модели изделия; 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основные размерные признаки, пропорции тела человека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2.2. Выполнять процесс конструирования одежды с учетом способов конструирования.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выполнения построения конструкций одежды</w:t>
            </w:r>
          </w:p>
        </w:tc>
      </w:tr>
      <w:tr w:rsidR="00107DEA" w:rsidRPr="00553FA4" w:rsidTr="000D5BE7">
        <w:trPr>
          <w:trHeight w:val="273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pStyle w:val="Style23"/>
              <w:widowControl/>
              <w:spacing w:after="6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3FA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выполнять построение конструкций деталей изделий по различным методикам; определять модные тенденции;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pStyle w:val="Style23"/>
              <w:widowControl/>
              <w:spacing w:after="6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3FA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основные правила и способы конструирования и моделирования одежды; минимально необходимые и декоративно-конструктивные прибавки на свободное облегание; основные правила и приемы построения чертежей конструкции по различным методикам конструирования;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2.3. Выполнять процесс моделирования одежды с учетом правил композиции.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определения оптимальных способов и приемов процесса моделирования одежды</w:t>
            </w:r>
            <w:proofErr w:type="gramStart"/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;;</w:t>
            </w:r>
            <w:proofErr w:type="gramEnd"/>
          </w:p>
        </w:tc>
      </w:tr>
      <w:tr w:rsidR="00107DEA" w:rsidRPr="00553FA4" w:rsidTr="000D5BE7">
        <w:trPr>
          <w:trHeight w:val="41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выполнять процесс моделирования одежды</w:t>
            </w:r>
            <w:r w:rsidRPr="00553FA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основные модные тенденции; принципы моделирования одежды с декоративной отделкой</w:t>
            </w:r>
          </w:p>
        </w:tc>
      </w:tr>
      <w:tr w:rsidR="00107DEA" w:rsidRPr="00553FA4" w:rsidTr="000D5BE7">
        <w:trPr>
          <w:trHeight w:val="431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  <w:r w:rsidRPr="00553FA4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  <w:t>ПК 2.4. Изготавливать комплект шаблонов (лекал) для раскроя изделий в соответствии с эскизом модели.</w:t>
            </w: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выполнения шаблонов (лекал) деталей одежды</w:t>
            </w:r>
          </w:p>
        </w:tc>
      </w:tr>
      <w:tr w:rsidR="00107DEA" w:rsidRPr="00553FA4" w:rsidTr="000D5BE7">
        <w:trPr>
          <w:trHeight w:val="4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применять основные принципы разработки шаблонов (лекал) деталей одежды; выполнять градацию шаблонов (лекал) деталей одежды</w:t>
            </w:r>
          </w:p>
        </w:tc>
      </w:tr>
      <w:tr w:rsidR="00107DEA" w:rsidRPr="00553FA4" w:rsidTr="000D5BE7">
        <w:trPr>
          <w:trHeight w:val="4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rPr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особенности построения лекал разных видов; методы технического размножения лекал</w:t>
            </w:r>
          </w:p>
        </w:tc>
      </w:tr>
      <w:tr w:rsidR="00107DEA" w:rsidRPr="00553FA4" w:rsidTr="000D5BE7">
        <w:trPr>
          <w:trHeight w:val="515"/>
          <w:jc w:val="center"/>
        </w:trPr>
        <w:tc>
          <w:tcPr>
            <w:tcW w:w="2267" w:type="dxa"/>
            <w:vMerge w:val="restart"/>
          </w:tcPr>
          <w:p w:rsidR="00107DEA" w:rsidRPr="00553FA4" w:rsidRDefault="00107DEA" w:rsidP="000D5BE7">
            <w:pPr>
              <w:rPr>
                <w:sz w:val="24"/>
                <w:szCs w:val="24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Технологическая обработка изделий и выполнение их в материале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3.1. Определять свойства и качество материалов для изделий одежды.</w:t>
            </w:r>
          </w:p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rStyle w:val="af"/>
                <w:b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 xml:space="preserve"> определения качества материалов; </w:t>
            </w:r>
          </w:p>
        </w:tc>
      </w:tr>
      <w:tr w:rsidR="00107DEA" w:rsidRPr="00553FA4" w:rsidTr="000D5BE7">
        <w:trPr>
          <w:trHeight w:val="276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autoSpaceDE w:val="0"/>
              <w:autoSpaceDN w:val="0"/>
              <w:adjustRightInd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определять качественные характеристики материала для определенной модели изделия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autoSpaceDE w:val="0"/>
              <w:autoSpaceDN w:val="0"/>
              <w:adjustRightInd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ассортиментные группы материалов; основные принципы формирования материалов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3.2. Выбирать материалы для изделий одежды с учетом соответствия особенностей модели и свойств материала.</w:t>
            </w:r>
          </w:p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rStyle w:val="af"/>
                <w:i w:val="0"/>
                <w:color w:val="333333"/>
                <w:sz w:val="24"/>
                <w:szCs w:val="24"/>
                <w:lang w:eastAsia="ru-RU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поиска необходимых фактур материалов для проектируемой модели</w:t>
            </w:r>
          </w:p>
        </w:tc>
      </w:tr>
      <w:tr w:rsidR="00107DEA" w:rsidRPr="00553FA4" w:rsidTr="000D5BE7">
        <w:trPr>
          <w:trHeight w:val="273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Style16"/>
              <w:widowControl/>
              <w:spacing w:after="60" w:line="240" w:lineRule="auto"/>
              <w:ind w:firstLine="0"/>
              <w:jc w:val="left"/>
              <w:rPr>
                <w:rStyle w:val="FontStyle46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определять свойства материалов различными способами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Style16"/>
              <w:widowControl/>
              <w:spacing w:after="60" w:line="240" w:lineRule="auto"/>
              <w:ind w:firstLine="0"/>
              <w:jc w:val="left"/>
              <w:rPr>
                <w:rStyle w:val="FontStyle46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ind w:firstLine="45"/>
              <w:rPr>
                <w:rStyle w:val="FontStyle50"/>
                <w:rFonts w:eastAsiaTheme="minorEastAsia"/>
                <w:color w:val="000000" w:themeColor="text1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 xml:space="preserve">Знания: 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ассортиментные группы материалов; основные принципы формирования материалов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3.3. Применять поузловую технологическую обработку изделий.</w:t>
            </w:r>
          </w:p>
          <w:p w:rsidR="00107DEA" w:rsidRPr="00553FA4" w:rsidRDefault="00107DEA" w:rsidP="000D5BE7">
            <w:pPr>
              <w:pStyle w:val="2"/>
              <w:spacing w:before="0"/>
              <w:rPr>
                <w:rStyle w:val="af"/>
                <w:rFonts w:ascii="Times New Roman" w:hAnsi="Times New Roman"/>
                <w:b w:val="0"/>
                <w:i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анализа выполнения работ по изготовлению швейных изделий</w:t>
            </w:r>
          </w:p>
        </w:tc>
      </w:tr>
      <w:tr w:rsidR="00107DEA" w:rsidRPr="00553FA4" w:rsidTr="000D5BE7">
        <w:trPr>
          <w:trHeight w:val="392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анализировать рациональные методы технологической обработки</w:t>
            </w:r>
          </w:p>
        </w:tc>
      </w:tr>
      <w:tr w:rsidR="00107DEA" w:rsidRPr="00553FA4" w:rsidTr="000D5BE7">
        <w:trPr>
          <w:trHeight w:val="415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спецификация производства; классификация ручных и машинных работ; технологическую последовательность обработки швейных изделий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 w:val="restart"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Пошив изделий </w:t>
            </w:r>
            <w:proofErr w:type="gramStart"/>
            <w:r w:rsidRPr="00553FA4"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по</w:t>
            </w:r>
            <w:proofErr w:type="gramEnd"/>
          </w:p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индивидуальным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>заказам</w:t>
            </w: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3.4. Применять современные методы и приемы при обработке изделий одежды.</w:t>
            </w:r>
          </w:p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поиска информации о перспективных и рациональных методах технологической обработки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применять современные перспективные способы технологической обработки изделий одежды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традиционные и рациональные методы технологической обработки</w:t>
            </w:r>
            <w:r w:rsidRPr="00553FA4">
              <w:rPr>
                <w:rFonts w:eastAsiaTheme="minorEastAsia"/>
                <w:color w:val="000000" w:themeColor="text1"/>
                <w:sz w:val="24"/>
                <w:szCs w:val="24"/>
                <w:lang w:eastAsia="ru-RU"/>
              </w:rPr>
              <w:t xml:space="preserve"> а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shd w:val="clear" w:color="auto" w:fill="FFFFFF"/>
              <w:suppressAutoHyphens w:val="0"/>
              <w:spacing w:after="255" w:line="270" w:lineRule="atLeast"/>
              <w:rPr>
                <w:color w:val="333333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lang w:eastAsia="ru-RU"/>
              </w:rPr>
              <w:t>ПК 3.5. Применять по назначению современные виды оборудования, специальных устройств, приспособлений, средств малой механизации при выполнении технологических операций.</w:t>
            </w:r>
          </w:p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использования современного технологического оборудования для изготовления швейных изделий</w:t>
            </w:r>
          </w:p>
        </w:tc>
      </w:tr>
      <w:tr w:rsidR="00107DEA" w:rsidRPr="00553FA4" w:rsidTr="000D5BE7">
        <w:trPr>
          <w:trHeight w:val="429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применять по назначению технологическое оборудование и средства малой механизации</w:t>
            </w:r>
          </w:p>
        </w:tc>
      </w:tr>
      <w:tr w:rsidR="00107DEA" w:rsidRPr="00553FA4" w:rsidTr="000D5BE7">
        <w:trPr>
          <w:trHeight w:val="762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pStyle w:val="Style23"/>
              <w:widowControl/>
              <w:spacing w:after="60" w:line="240" w:lineRule="auto"/>
              <w:ind w:firstLine="0"/>
              <w:rPr>
                <w:rFonts w:ascii="Times New Roman" w:hAnsi="Times New Roman" w:cs="Times New Roman"/>
                <w:color w:val="000000" w:themeColor="text1"/>
              </w:rPr>
            </w:pPr>
            <w:r w:rsidRPr="00553FA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виды технологического оборудования для изготовления образца модели; правила использования оборудования; правила безопасного труда на производстве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  <w:r w:rsidRPr="00553FA4">
              <w:rPr>
                <w:rFonts w:ascii="Times New Roman" w:hAnsi="Times New Roman"/>
                <w:b w:val="0"/>
                <w:i w:val="0"/>
                <w:color w:val="333333"/>
                <w:sz w:val="24"/>
                <w:szCs w:val="24"/>
              </w:rPr>
              <w:t>ПК 3.6. Контролировать качество обработки деталей, узлов, готового изделия.</w:t>
            </w: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Практический опыт: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 xml:space="preserve">определения </w:t>
            </w:r>
            <w:proofErr w:type="gramStart"/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показателей качества образца модели изделия</w:t>
            </w:r>
            <w:proofErr w:type="gramEnd"/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Умения:</w:t>
            </w:r>
          </w:p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color w:val="333333"/>
                <w:sz w:val="24"/>
                <w:szCs w:val="24"/>
                <w:shd w:val="clear" w:color="auto" w:fill="FFFFFF"/>
              </w:rPr>
              <w:t>определять и устранять выявленные дефекты</w:t>
            </w:r>
          </w:p>
        </w:tc>
      </w:tr>
      <w:tr w:rsidR="00107DEA" w:rsidRPr="00553FA4" w:rsidTr="000D5BE7">
        <w:trPr>
          <w:trHeight w:val="830"/>
          <w:jc w:val="center"/>
        </w:trPr>
        <w:tc>
          <w:tcPr>
            <w:tcW w:w="2267" w:type="dxa"/>
            <w:vMerge/>
          </w:tcPr>
          <w:p w:rsidR="00107DEA" w:rsidRPr="00553FA4" w:rsidRDefault="00107DEA" w:rsidP="000D5BE7">
            <w:pPr>
              <w:suppressAutoHyphens w:val="0"/>
              <w:spacing w:after="60"/>
              <w:rPr>
                <w:rStyle w:val="FontStyle46"/>
                <w:rFonts w:eastAsiaTheme="minorEastAsia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/>
          </w:tcPr>
          <w:p w:rsidR="00107DEA" w:rsidRPr="00553FA4" w:rsidRDefault="00107DEA" w:rsidP="000D5BE7">
            <w:pPr>
              <w:pStyle w:val="2"/>
              <w:spacing w:before="0"/>
              <w:rPr>
                <w:rStyle w:val="FontStyle46"/>
                <w:b w:val="0"/>
                <w:i w:val="0"/>
                <w:color w:val="000000" w:themeColor="text1"/>
                <w:sz w:val="24"/>
                <w:szCs w:val="24"/>
              </w:rPr>
            </w:pPr>
          </w:p>
        </w:tc>
        <w:tc>
          <w:tcPr>
            <w:tcW w:w="5383" w:type="dxa"/>
          </w:tcPr>
          <w:p w:rsidR="00107DEA" w:rsidRPr="00553FA4" w:rsidRDefault="00107DEA" w:rsidP="000D5BE7">
            <w:pPr>
              <w:suppressAutoHyphens w:val="0"/>
              <w:spacing w:after="60"/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553FA4">
              <w:rPr>
                <w:rFonts w:eastAsiaTheme="minorEastAsia"/>
                <w:b/>
                <w:color w:val="000000" w:themeColor="text1"/>
                <w:sz w:val="24"/>
                <w:szCs w:val="24"/>
                <w:lang w:eastAsia="ru-RU"/>
              </w:rPr>
              <w:t>Знания:</w:t>
            </w:r>
          </w:p>
          <w:p w:rsidR="00107DEA" w:rsidRPr="00553FA4" w:rsidRDefault="00107DEA" w:rsidP="000D5BE7">
            <w:pPr>
              <w:pStyle w:val="Style23"/>
              <w:spacing w:after="60" w:line="240" w:lineRule="auto"/>
              <w:ind w:firstLine="24"/>
              <w:rPr>
                <w:rFonts w:ascii="Times New Roman" w:hAnsi="Times New Roman" w:cs="Times New Roman"/>
                <w:color w:val="000000" w:themeColor="text1"/>
              </w:rPr>
            </w:pPr>
            <w:r w:rsidRPr="00553FA4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принципы контроля качества обработки деталей, узлов и готового изделия</w:t>
            </w:r>
          </w:p>
        </w:tc>
      </w:tr>
    </w:tbl>
    <w:p w:rsidR="00C62015" w:rsidRPr="00553FA4" w:rsidRDefault="00C62015" w:rsidP="00C62015">
      <w:pPr>
        <w:tabs>
          <w:tab w:val="left" w:pos="993"/>
          <w:tab w:val="left" w:pos="1276"/>
        </w:tabs>
        <w:suppressAutoHyphens w:val="0"/>
        <w:spacing w:line="276" w:lineRule="auto"/>
        <w:ind w:firstLine="851"/>
        <w:jc w:val="both"/>
        <w:rPr>
          <w:rFonts w:eastAsiaTheme="minorEastAsia"/>
          <w:bCs/>
          <w:color w:val="000000" w:themeColor="text1"/>
          <w:sz w:val="28"/>
          <w:szCs w:val="28"/>
          <w:lang w:eastAsia="ru-RU"/>
        </w:rPr>
      </w:pPr>
    </w:p>
    <w:p w:rsidR="00107DEA" w:rsidRPr="00553FA4" w:rsidRDefault="00107DEA" w:rsidP="00107DEA">
      <w:pPr>
        <w:numPr>
          <w:ilvl w:val="0"/>
          <w:numId w:val="4"/>
        </w:numPr>
        <w:suppressAutoHyphens w:val="0"/>
        <w:spacing w:line="276" w:lineRule="auto"/>
        <w:jc w:val="both"/>
        <w:rPr>
          <w:b/>
          <w:sz w:val="28"/>
          <w:szCs w:val="28"/>
          <w:lang w:eastAsia="ru-RU"/>
        </w:rPr>
      </w:pPr>
      <w:r w:rsidRPr="00553FA4">
        <w:rPr>
          <w:b/>
          <w:sz w:val="28"/>
          <w:szCs w:val="28"/>
          <w:lang w:eastAsia="ru-RU"/>
        </w:rPr>
        <w:t>Документы, регламентирующие содержание и организацию образовательного процесса при реализации ОПОП по профессии 29.01.04 Художник по костюму</w:t>
      </w:r>
    </w:p>
    <w:p w:rsidR="00107DEA" w:rsidRPr="00553FA4" w:rsidRDefault="00107DEA" w:rsidP="00107DEA">
      <w:pPr>
        <w:suppressAutoHyphens w:val="0"/>
        <w:spacing w:line="276" w:lineRule="auto"/>
        <w:ind w:left="450"/>
        <w:rPr>
          <w:b/>
          <w:i/>
          <w:color w:val="000000"/>
          <w:sz w:val="28"/>
          <w:szCs w:val="28"/>
          <w:lang w:eastAsia="ru-RU"/>
        </w:rPr>
      </w:pPr>
      <w:r w:rsidRPr="00553FA4">
        <w:rPr>
          <w:b/>
          <w:sz w:val="28"/>
          <w:szCs w:val="28"/>
          <w:lang w:eastAsia="ru-RU"/>
        </w:rPr>
        <w:t xml:space="preserve">    </w:t>
      </w:r>
      <w:r w:rsidRPr="00553FA4">
        <w:rPr>
          <w:b/>
          <w:i/>
          <w:sz w:val="28"/>
          <w:szCs w:val="28"/>
          <w:lang w:eastAsia="ru-RU"/>
        </w:rPr>
        <w:t xml:space="preserve">3.1. </w:t>
      </w:r>
      <w:r w:rsidRPr="00553FA4">
        <w:rPr>
          <w:b/>
          <w:i/>
          <w:color w:val="000000"/>
          <w:sz w:val="28"/>
          <w:szCs w:val="28"/>
          <w:lang w:eastAsia="ru-RU"/>
        </w:rPr>
        <w:t>Структура образовательной программы и рабочие программы</w:t>
      </w:r>
    </w:p>
    <w:p w:rsidR="00107DEA" w:rsidRPr="00553FA4" w:rsidRDefault="00107DEA" w:rsidP="00107DEA">
      <w:pPr>
        <w:suppressAutoHyphens w:val="0"/>
        <w:spacing w:line="276" w:lineRule="auto"/>
        <w:ind w:firstLine="708"/>
        <w:rPr>
          <w:b/>
          <w:i/>
          <w:sz w:val="28"/>
          <w:szCs w:val="28"/>
          <w:lang w:eastAsia="ru-RU"/>
        </w:rPr>
      </w:pPr>
      <w:r w:rsidRPr="00553FA4">
        <w:rPr>
          <w:b/>
          <w:i/>
          <w:sz w:val="28"/>
          <w:szCs w:val="28"/>
          <w:lang w:eastAsia="ru-RU"/>
        </w:rPr>
        <w:t xml:space="preserve">3.2. Учебный план </w:t>
      </w:r>
    </w:p>
    <w:p w:rsidR="00107DEA" w:rsidRPr="00553FA4" w:rsidRDefault="00107DEA" w:rsidP="00107DEA">
      <w:pPr>
        <w:suppressAutoHyphens w:val="0"/>
        <w:spacing w:line="276" w:lineRule="auto"/>
        <w:ind w:firstLine="708"/>
        <w:rPr>
          <w:b/>
          <w:i/>
          <w:sz w:val="28"/>
          <w:szCs w:val="28"/>
          <w:lang w:eastAsia="ru-RU"/>
        </w:rPr>
      </w:pPr>
      <w:r w:rsidRPr="00553FA4">
        <w:rPr>
          <w:b/>
          <w:i/>
          <w:sz w:val="28"/>
          <w:szCs w:val="28"/>
          <w:lang w:eastAsia="ru-RU"/>
        </w:rPr>
        <w:t>3.3. Перечень программ, дисциплин, профессиональных модулей и практик</w:t>
      </w:r>
    </w:p>
    <w:p w:rsidR="00107DEA" w:rsidRPr="00553FA4" w:rsidRDefault="00611517" w:rsidP="00107DEA">
      <w:pPr>
        <w:suppressAutoHyphens w:val="0"/>
        <w:ind w:firstLine="708"/>
        <w:rPr>
          <w:sz w:val="28"/>
          <w:szCs w:val="28"/>
          <w:lang w:eastAsia="ru-RU"/>
        </w:rPr>
      </w:pPr>
      <w:r w:rsidRPr="00553FA4">
        <w:rPr>
          <w:sz w:val="28"/>
          <w:szCs w:val="28"/>
          <w:lang w:eastAsia="ru-RU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5135"/>
        <w:gridCol w:w="1696"/>
        <w:gridCol w:w="1873"/>
      </w:tblGrid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553FA4">
              <w:rPr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553FA4">
              <w:rPr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Наименование циклов, разделов и программ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Шифр программы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Номер приложения, содержащего программу в ОПОП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Профессиональный цикл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Профессиональные модули</w:t>
            </w:r>
          </w:p>
        </w:tc>
      </w:tr>
      <w:tr w:rsidR="00107DEA" w:rsidRPr="00553FA4" w:rsidTr="00054D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Разработка эскизов моделей одежды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ПМ.01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1.1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Разработка конструкций и шаблонов (лекал)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ПМ.02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1.2</w:t>
            </w:r>
          </w:p>
        </w:tc>
      </w:tr>
      <w:tr w:rsidR="00054D32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32" w:rsidRPr="00553FA4" w:rsidRDefault="00054D32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32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Технологическая обработка изделий и выполнение их в материале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D32" w:rsidRPr="00553FA4" w:rsidRDefault="00054D32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ПМ.03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D32" w:rsidRPr="00553FA4" w:rsidRDefault="00054D32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1.3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ind w:left="377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 xml:space="preserve">Общепрофессиональные дисциплины 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Общепрофессиональный цикл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107DEA" w:rsidRPr="00553FA4" w:rsidTr="002A07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Основы экономики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2.1</w:t>
            </w:r>
          </w:p>
        </w:tc>
      </w:tr>
      <w:tr w:rsidR="00107DEA" w:rsidRPr="00553FA4" w:rsidTr="002A07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История костюма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2.2</w:t>
            </w:r>
          </w:p>
        </w:tc>
      </w:tr>
      <w:tr w:rsidR="00107DEA" w:rsidRPr="00553FA4" w:rsidTr="002A07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0F6E85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Основы деловой культуры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2.3</w:t>
            </w:r>
          </w:p>
        </w:tc>
      </w:tr>
      <w:tr w:rsidR="00107DEA" w:rsidRPr="00553FA4" w:rsidTr="002A07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Основы материаловедения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2.4</w:t>
            </w:r>
          </w:p>
        </w:tc>
      </w:tr>
      <w:tr w:rsidR="00107DEA" w:rsidRPr="00553FA4" w:rsidTr="002A07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054D32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Основы изобразительного искусства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ОП.05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2.5</w:t>
            </w:r>
          </w:p>
        </w:tc>
      </w:tr>
      <w:tr w:rsidR="00107DEA" w:rsidRPr="00553FA4" w:rsidTr="002A07A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DEA" w:rsidRPr="00553FA4" w:rsidRDefault="002A07A7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Основы пластической анатомии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ОП.06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2.6</w:t>
            </w:r>
          </w:p>
        </w:tc>
      </w:tr>
      <w:tr w:rsidR="002A07A7" w:rsidRPr="00553FA4" w:rsidTr="00054D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7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7" w:rsidRPr="00553FA4" w:rsidRDefault="002A07A7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Художественная графика костюма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7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ОП.07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2.7</w:t>
            </w:r>
          </w:p>
        </w:tc>
      </w:tr>
      <w:tr w:rsidR="002A07A7" w:rsidRPr="00553FA4" w:rsidTr="00054D32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7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7" w:rsidRPr="00553FA4" w:rsidRDefault="002A07A7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Безопасность жизнедеятельности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07A7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ОП.08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2.8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Физическая культура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ФК.00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2.7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Основы</w:t>
            </w:r>
            <w:r w:rsidR="00107DEA" w:rsidRPr="00553FA4">
              <w:rPr>
                <w:sz w:val="28"/>
                <w:szCs w:val="28"/>
                <w:lang w:eastAsia="ru-RU"/>
              </w:rPr>
              <w:t xml:space="preserve"> поиска работы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ВЧ.01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2.8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ВЧ.02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2.9</w:t>
            </w:r>
          </w:p>
        </w:tc>
      </w:tr>
      <w:tr w:rsidR="00107DEA" w:rsidRPr="00553FA4" w:rsidTr="00107DEA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2A07A7" w:rsidP="00107DEA">
            <w:pPr>
              <w:suppressAutoHyphens w:val="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Русский язык и культура речи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ВЧ.03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DEA" w:rsidRPr="00553FA4" w:rsidRDefault="00107DEA" w:rsidP="00107DEA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2.10</w:t>
            </w:r>
          </w:p>
        </w:tc>
      </w:tr>
    </w:tbl>
    <w:p w:rsidR="00107DEA" w:rsidRPr="00553FA4" w:rsidRDefault="00107DEA" w:rsidP="00107DEA">
      <w:pPr>
        <w:suppressAutoHyphens w:val="0"/>
        <w:ind w:firstLine="708"/>
        <w:rPr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rPr>
          <w:b/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rPr>
          <w:b/>
          <w:color w:val="000000"/>
          <w:w w:val="90"/>
          <w:sz w:val="28"/>
          <w:szCs w:val="28"/>
          <w:lang w:eastAsia="ru-RU"/>
        </w:rPr>
      </w:pPr>
      <w:r w:rsidRPr="00553FA4">
        <w:rPr>
          <w:b/>
          <w:color w:val="000000"/>
          <w:w w:val="90"/>
          <w:sz w:val="28"/>
          <w:szCs w:val="28"/>
          <w:lang w:eastAsia="ru-RU"/>
        </w:rPr>
        <w:t>4. Фактическое ресурсное обеспечение ОПОП по профессии 29.01.04. Художник по костюму</w:t>
      </w:r>
    </w:p>
    <w:p w:rsidR="002A07A7" w:rsidRPr="00553FA4" w:rsidRDefault="002A07A7" w:rsidP="002A07A7">
      <w:pPr>
        <w:tabs>
          <w:tab w:val="left" w:pos="1170"/>
        </w:tabs>
        <w:suppressAutoHyphens w:val="0"/>
        <w:ind w:firstLine="709"/>
        <w:rPr>
          <w:b/>
          <w:i/>
          <w:color w:val="000000"/>
          <w:w w:val="90"/>
          <w:sz w:val="28"/>
          <w:szCs w:val="28"/>
          <w:lang w:eastAsia="ru-RU"/>
        </w:rPr>
      </w:pPr>
      <w:r w:rsidRPr="00553FA4">
        <w:rPr>
          <w:b/>
          <w:i/>
          <w:color w:val="000000"/>
          <w:w w:val="90"/>
          <w:sz w:val="28"/>
          <w:szCs w:val="28"/>
          <w:lang w:eastAsia="ru-RU"/>
        </w:rPr>
        <w:tab/>
      </w:r>
    </w:p>
    <w:p w:rsidR="002A07A7" w:rsidRPr="00553FA4" w:rsidRDefault="002A07A7" w:rsidP="002A07A7">
      <w:pPr>
        <w:suppressAutoHyphens w:val="0"/>
        <w:ind w:firstLine="709"/>
        <w:rPr>
          <w:i/>
          <w:color w:val="000000"/>
          <w:w w:val="90"/>
          <w:sz w:val="28"/>
          <w:szCs w:val="28"/>
          <w:lang w:eastAsia="ru-RU"/>
        </w:rPr>
      </w:pPr>
      <w:r w:rsidRPr="00553FA4">
        <w:rPr>
          <w:b/>
          <w:i/>
          <w:color w:val="000000"/>
          <w:w w:val="90"/>
          <w:sz w:val="28"/>
          <w:szCs w:val="28"/>
          <w:lang w:eastAsia="ru-RU"/>
        </w:rPr>
        <w:t>4.1. Кадровое обеспечение</w:t>
      </w:r>
      <w:r w:rsidRPr="00553FA4">
        <w:rPr>
          <w:i/>
          <w:color w:val="000000"/>
          <w:w w:val="90"/>
          <w:sz w:val="28"/>
          <w:szCs w:val="28"/>
          <w:lang w:eastAsia="ru-RU"/>
        </w:rPr>
        <w:t xml:space="preserve">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Реализация ОПОП по направлению общеобразовательной и профессиональной подготовки обеспечена педагогическими кадрами, имеющими высшее образование, соответствующее профилю преподаваемых дисциплин и постоянно расширяющие  профессиональные компетенции путем включения в преподавательскую деятельность техникума.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Преподаватели профессионального цикла имеют базовое образование, соответствующее профилю преподаваемых дисциплин, профессиональных модулей.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Мастера производственного обучения имеют стаж работы по профессии не менее 15-ти лет.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Преподаватели, отвечающие за освоение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обучающимися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 профессионального цикла, и мастера производственного обучения проходят обязательную стажировку не реже 1 раза в три года, систематически повышают квалификацию в процессе осуществления педагогической деятельности.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</w:t>
      </w:r>
    </w:p>
    <w:p w:rsidR="00C50FB0" w:rsidRDefault="00C50FB0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jc w:val="both"/>
        <w:rPr>
          <w:b/>
          <w:i/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lastRenderedPageBreak/>
        <w:t xml:space="preserve"> </w:t>
      </w:r>
      <w:r w:rsidRPr="00553FA4">
        <w:rPr>
          <w:b/>
          <w:i/>
          <w:color w:val="000000"/>
          <w:w w:val="90"/>
          <w:sz w:val="28"/>
          <w:szCs w:val="28"/>
          <w:lang w:eastAsia="ru-RU"/>
        </w:rPr>
        <w:t xml:space="preserve">4.2. Материально – техническое обеспечение </w:t>
      </w: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553FA4">
        <w:rPr>
          <w:color w:val="000000"/>
          <w:sz w:val="28"/>
          <w:szCs w:val="28"/>
          <w:lang w:eastAsia="ru-RU"/>
        </w:rPr>
        <w:t>Учреждение располагает материально-технической базой, обеспечивающей проведение всех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планом.</w:t>
      </w:r>
      <w:proofErr w:type="gramEnd"/>
      <w:r w:rsidRPr="00553FA4">
        <w:rPr>
          <w:color w:val="000000"/>
          <w:sz w:val="28"/>
          <w:szCs w:val="28"/>
          <w:lang w:eastAsia="ru-RU"/>
        </w:rPr>
        <w:t xml:space="preserve"> Материально-техническая база соответствует действующим санитарным и противопожарным нормам. Реализация ОПОП обеспечивает: </w:t>
      </w: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28"/>
          <w:szCs w:val="28"/>
          <w:lang w:eastAsia="ru-RU"/>
        </w:rPr>
      </w:pPr>
      <w:proofErr w:type="gramStart"/>
      <w:r w:rsidRPr="00553FA4">
        <w:rPr>
          <w:color w:val="000000"/>
          <w:sz w:val="28"/>
          <w:szCs w:val="28"/>
          <w:lang w:eastAsia="ru-RU"/>
        </w:rPr>
        <w:t xml:space="preserve">-выполнение обучающимся лабораторных работ и практических занятий, включая как обязательный компонент практические задания с использованием персональных компьютеров; </w:t>
      </w:r>
      <w:proofErr w:type="gramEnd"/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276" w:lineRule="auto"/>
        <w:ind w:left="709"/>
        <w:jc w:val="both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 xml:space="preserve">-освоение обучающимся профессиональных модулей в условиях созданной соответствующей образовательной среды в техникуме и в организациях в зависимости от специфики вида профессиональной деятельности. </w:t>
      </w: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276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При использовании электронных изданий техникум обеспечивает каждого обучающегося рабочим местом в компьютерном классе в соответствии с объемом изучаемых дисциплин. Учреждение обеспечено необходимым комплектом лицензионного программного обеспечения.</w:t>
      </w:r>
    </w:p>
    <w:p w:rsidR="002A07A7" w:rsidRPr="00553FA4" w:rsidRDefault="002A07A7" w:rsidP="002A07A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8470"/>
      </w:tblGrid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Наименование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b/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756FAD" w:rsidP="00756FAD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 xml:space="preserve"> </w:t>
            </w:r>
            <w:r w:rsidR="002A07A7" w:rsidRPr="00553FA4">
              <w:rPr>
                <w:b/>
                <w:sz w:val="28"/>
                <w:szCs w:val="28"/>
                <w:lang w:eastAsia="ru-RU"/>
              </w:rPr>
              <w:t>Кабинеты: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756FAD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Т</w:t>
            </w:r>
            <w:r w:rsidR="00F1159B">
              <w:rPr>
                <w:sz w:val="28"/>
                <w:szCs w:val="28"/>
                <w:lang w:eastAsia="ru-RU"/>
              </w:rPr>
              <w:t xml:space="preserve">ехнологической обработки швейных изделий одежды 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ind w:left="360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756FAD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Б</w:t>
            </w:r>
            <w:r w:rsidR="002A07A7" w:rsidRPr="00553FA4">
              <w:rPr>
                <w:sz w:val="28"/>
                <w:szCs w:val="28"/>
                <w:lang w:eastAsia="ru-RU"/>
              </w:rPr>
              <w:t>езопасности жизнедеятельности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756FAD" w:rsidP="00756F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756FAD" w:rsidP="00756FA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Экономики </w:t>
            </w:r>
          </w:p>
        </w:tc>
      </w:tr>
      <w:tr w:rsidR="00756FAD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D" w:rsidRPr="00553FA4" w:rsidRDefault="00756FAD" w:rsidP="00756F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D" w:rsidRPr="00553FA4" w:rsidRDefault="00756FAD" w:rsidP="00756FAD">
            <w:pPr>
              <w:suppressAutoHyphens w:val="0"/>
              <w:jc w:val="both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Лаборатории:</w:t>
            </w:r>
          </w:p>
        </w:tc>
      </w:tr>
      <w:tr w:rsidR="00756FAD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D" w:rsidRPr="00553FA4" w:rsidRDefault="00756FAD" w:rsidP="00756FAD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FAD" w:rsidRPr="00553FA4" w:rsidRDefault="00756FAD" w:rsidP="00756FAD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Конструирования </w:t>
            </w:r>
            <w:r w:rsidR="00F1159B">
              <w:rPr>
                <w:sz w:val="28"/>
                <w:szCs w:val="28"/>
                <w:lang w:eastAsia="ru-RU"/>
              </w:rPr>
              <w:t xml:space="preserve">и моделирования </w:t>
            </w:r>
            <w:r w:rsidRPr="00553FA4">
              <w:rPr>
                <w:sz w:val="28"/>
                <w:szCs w:val="28"/>
                <w:lang w:eastAsia="ru-RU"/>
              </w:rPr>
              <w:t>швейных изделий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756FAD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Мастерские: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Закройная 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Швейная 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Спортивный комплекс: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 xml:space="preserve">Спортивный зал 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Открытый стадион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7A7" w:rsidRPr="00553FA4" w:rsidRDefault="002A07A7" w:rsidP="002A07A7">
            <w:pPr>
              <w:suppressAutoHyphens w:val="0"/>
              <w:ind w:left="720" w:firstLine="709"/>
              <w:jc w:val="both"/>
              <w:rPr>
                <w:sz w:val="28"/>
                <w:szCs w:val="28"/>
                <w:lang w:eastAsia="ru-RU"/>
              </w:rPr>
            </w:pP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rPr>
                <w:b/>
                <w:sz w:val="28"/>
                <w:szCs w:val="28"/>
                <w:lang w:eastAsia="ru-RU"/>
              </w:rPr>
            </w:pPr>
            <w:r w:rsidRPr="00553FA4">
              <w:rPr>
                <w:b/>
                <w:sz w:val="28"/>
                <w:szCs w:val="28"/>
                <w:lang w:eastAsia="ru-RU"/>
              </w:rPr>
              <w:t>Залы:</w:t>
            </w:r>
          </w:p>
        </w:tc>
      </w:tr>
      <w:tr w:rsidR="002A07A7" w:rsidRPr="00553FA4" w:rsidTr="00756FAD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jc w:val="center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07A7" w:rsidRPr="00553FA4" w:rsidRDefault="002A07A7" w:rsidP="002A07A7">
            <w:pPr>
              <w:suppressAutoHyphens w:val="0"/>
              <w:jc w:val="both"/>
              <w:rPr>
                <w:sz w:val="28"/>
                <w:szCs w:val="28"/>
                <w:lang w:eastAsia="ru-RU"/>
              </w:rPr>
            </w:pPr>
            <w:r w:rsidRPr="00553FA4">
              <w:rPr>
                <w:sz w:val="28"/>
                <w:szCs w:val="28"/>
                <w:lang w:eastAsia="ru-RU"/>
              </w:rPr>
              <w:t>Библиотека, читальный зал с выходом в сеть Интернет</w:t>
            </w:r>
          </w:p>
        </w:tc>
      </w:tr>
    </w:tbl>
    <w:p w:rsidR="002A07A7" w:rsidRPr="00553FA4" w:rsidRDefault="002A07A7" w:rsidP="002A07A7">
      <w:pPr>
        <w:suppressAutoHyphens w:val="0"/>
        <w:ind w:firstLine="709"/>
        <w:jc w:val="both"/>
        <w:rPr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spacing w:after="100" w:line="276" w:lineRule="auto"/>
        <w:ind w:firstLine="709"/>
        <w:jc w:val="both"/>
        <w:rPr>
          <w:b/>
          <w:color w:val="000000"/>
          <w:sz w:val="28"/>
          <w:szCs w:val="28"/>
          <w:lang w:eastAsia="ru-RU"/>
        </w:rPr>
      </w:pPr>
      <w:r w:rsidRPr="00553FA4">
        <w:rPr>
          <w:b/>
          <w:color w:val="000000"/>
          <w:sz w:val="28"/>
          <w:szCs w:val="28"/>
          <w:lang w:eastAsia="ru-RU"/>
        </w:rPr>
        <w:t>Оснащение мастерских</w:t>
      </w: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интерактивная панель;</w:t>
      </w: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АРМ преподавателя;</w:t>
      </w:r>
    </w:p>
    <w:p w:rsidR="002A07A7" w:rsidRPr="00553FA4" w:rsidRDefault="002A07A7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 xml:space="preserve">- столы и </w:t>
      </w:r>
      <w:proofErr w:type="gramStart"/>
      <w:r w:rsidRPr="00553FA4">
        <w:rPr>
          <w:color w:val="000000"/>
          <w:sz w:val="28"/>
          <w:szCs w:val="28"/>
          <w:lang w:eastAsia="ru-RU"/>
        </w:rPr>
        <w:t>стулья</w:t>
      </w:r>
      <w:proofErr w:type="gramEnd"/>
      <w:r w:rsidRPr="00553FA4">
        <w:rPr>
          <w:color w:val="000000"/>
          <w:sz w:val="28"/>
          <w:szCs w:val="28"/>
          <w:lang w:eastAsia="ru-RU"/>
        </w:rPr>
        <w:t xml:space="preserve"> ученические по количеству обучающихся;</w:t>
      </w:r>
    </w:p>
    <w:p w:rsidR="00553FA4" w:rsidRPr="00553FA4" w:rsidRDefault="00553FA4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манекены портновские;</w:t>
      </w:r>
    </w:p>
    <w:p w:rsidR="00756FAD" w:rsidRPr="00553FA4" w:rsidRDefault="002A07A7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lastRenderedPageBreak/>
        <w:t xml:space="preserve">- </w:t>
      </w:r>
      <w:r w:rsidR="00756FAD" w:rsidRPr="00553FA4">
        <w:rPr>
          <w:color w:val="000000"/>
          <w:sz w:val="28"/>
          <w:szCs w:val="28"/>
          <w:lang w:eastAsia="ru-RU"/>
        </w:rPr>
        <w:t>промышленные швейные машины стачивающие и обметочные:</w:t>
      </w:r>
    </w:p>
    <w:p w:rsidR="00756FAD" w:rsidRPr="00553FA4" w:rsidRDefault="00756FAD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бытовые швейные машины;</w:t>
      </w:r>
    </w:p>
    <w:p w:rsidR="00553FA4" w:rsidRPr="00553FA4" w:rsidRDefault="00553FA4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г</w:t>
      </w:r>
      <w:r w:rsidR="00756FAD" w:rsidRPr="00553FA4">
        <w:rPr>
          <w:color w:val="000000"/>
          <w:sz w:val="28"/>
          <w:szCs w:val="28"/>
          <w:lang w:eastAsia="ru-RU"/>
        </w:rPr>
        <w:t>ладильная доска</w:t>
      </w:r>
      <w:r w:rsidRPr="00553FA4">
        <w:rPr>
          <w:color w:val="000000"/>
          <w:sz w:val="28"/>
          <w:szCs w:val="28"/>
          <w:lang w:eastAsia="ru-RU"/>
        </w:rPr>
        <w:t>;</w:t>
      </w:r>
    </w:p>
    <w:p w:rsidR="002A07A7" w:rsidRPr="00553FA4" w:rsidRDefault="00553FA4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утюг с парогенератором;</w:t>
      </w:r>
      <w:r w:rsidR="00756FAD" w:rsidRPr="00553FA4">
        <w:rPr>
          <w:color w:val="000000"/>
          <w:sz w:val="28"/>
          <w:szCs w:val="28"/>
          <w:lang w:eastAsia="ru-RU"/>
        </w:rPr>
        <w:t xml:space="preserve"> </w:t>
      </w:r>
    </w:p>
    <w:p w:rsidR="00553FA4" w:rsidRPr="00553FA4" w:rsidRDefault="00553FA4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r w:rsidRPr="00553FA4">
        <w:rPr>
          <w:color w:val="000000"/>
          <w:sz w:val="28"/>
          <w:szCs w:val="28"/>
          <w:lang w:eastAsia="ru-RU"/>
        </w:rPr>
        <w:t>- колодки для влажно-тепловых работ;</w:t>
      </w:r>
    </w:p>
    <w:p w:rsidR="00553FA4" w:rsidRPr="00553FA4" w:rsidRDefault="00553FA4" w:rsidP="002A07A7">
      <w:pPr>
        <w:suppressAutoHyphens w:val="0"/>
        <w:autoSpaceDE w:val="0"/>
        <w:autoSpaceDN w:val="0"/>
        <w:adjustRightInd w:val="0"/>
        <w:spacing w:line="360" w:lineRule="auto"/>
        <w:ind w:firstLine="709"/>
        <w:rPr>
          <w:color w:val="000000"/>
          <w:sz w:val="28"/>
          <w:szCs w:val="28"/>
          <w:lang w:eastAsia="ru-RU"/>
        </w:rPr>
      </w:pPr>
      <w:proofErr w:type="gramStart"/>
      <w:r w:rsidRPr="00553FA4">
        <w:rPr>
          <w:color w:val="000000"/>
          <w:sz w:val="28"/>
          <w:szCs w:val="28"/>
          <w:lang w:eastAsia="ru-RU"/>
        </w:rPr>
        <w:t xml:space="preserve">- инструменты и приспособления для ручных работ (комплект линеек, комплект лекал закройщика, мел, иглы ручные, ножницы, булавки, </w:t>
      </w:r>
      <w:proofErr w:type="spellStart"/>
      <w:r w:rsidRPr="00553FA4">
        <w:rPr>
          <w:color w:val="000000"/>
          <w:sz w:val="28"/>
          <w:szCs w:val="28"/>
          <w:lang w:eastAsia="ru-RU"/>
        </w:rPr>
        <w:t>распарыватель</w:t>
      </w:r>
      <w:proofErr w:type="spellEnd"/>
      <w:r w:rsidRPr="00553FA4">
        <w:rPr>
          <w:color w:val="000000"/>
          <w:sz w:val="28"/>
          <w:szCs w:val="28"/>
          <w:lang w:eastAsia="ru-RU"/>
        </w:rPr>
        <w:t>, колышек, сантиметровая лента, наперсток)</w:t>
      </w:r>
      <w:proofErr w:type="gramEnd"/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jc w:val="both"/>
        <w:rPr>
          <w:b/>
          <w:i/>
          <w:color w:val="000000"/>
          <w:w w:val="90"/>
          <w:sz w:val="28"/>
          <w:szCs w:val="28"/>
          <w:lang w:eastAsia="ru-RU"/>
        </w:rPr>
      </w:pPr>
      <w:r w:rsidRPr="00553FA4">
        <w:rPr>
          <w:b/>
          <w:i/>
          <w:color w:val="000000"/>
          <w:w w:val="90"/>
          <w:sz w:val="28"/>
          <w:szCs w:val="28"/>
          <w:lang w:eastAsia="ru-RU"/>
        </w:rPr>
        <w:t>4.3. Информационно-библиотечное обеспечение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ОПОП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обеспечена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 учебно-методической документацией и материалами по учебным курсам, дисциплинам (модулям) основной профессиональной образовательной программы. Внеаудиторная работа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обучающихся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 сопровождается соответствующим методическим обеспечением и доступом к сети интернет. 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Техническая оснащенность библиотеки и организация библиотечно-информационного обслуживания соответствует нормативным требованиям.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Библиотечный фонд укомплектован печатными и/или электронными изданиями основной и дополнительной учебной литературы по дисциплинам всех учебников, изданными за последние 5 лет.</w:t>
      </w:r>
      <w:proofErr w:type="gramEnd"/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Обеспеченность учебной и учебно-методической литературой составляет не менее 1 экземпляра на одного обучающегося.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Фонд дополнительной литературы помимо учебной включает официальные справочно-библиографические, справочно-научные, нормативно-технологические периодические издания в расчете 1-2 экземпляра на каждые 100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обучающихся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Каждому обучающемуся обеспечен доступ к комплектам библиотечного фонда.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Значительная роль в формировании учебно-профессиональной среды техникума принадлежит сайту, на страницах которого размещается учебная нормативно-правовая документация, информация о техникуме, учебно-методическом обеспечении, достижения объектов образовательного процесса. Информация регулярно обновляется. </w:t>
      </w:r>
    </w:p>
    <w:p w:rsidR="002A07A7" w:rsidRPr="00553FA4" w:rsidRDefault="002A07A7" w:rsidP="002A07A7">
      <w:pPr>
        <w:suppressAutoHyphens w:val="0"/>
        <w:ind w:firstLine="709"/>
        <w:jc w:val="both"/>
        <w:rPr>
          <w:b/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jc w:val="both"/>
        <w:rPr>
          <w:b/>
          <w:color w:val="000000"/>
          <w:w w:val="90"/>
          <w:sz w:val="28"/>
          <w:szCs w:val="28"/>
          <w:lang w:eastAsia="ru-RU"/>
        </w:rPr>
      </w:pPr>
      <w:r w:rsidRPr="00553FA4">
        <w:rPr>
          <w:b/>
          <w:color w:val="000000"/>
          <w:w w:val="90"/>
          <w:sz w:val="28"/>
          <w:szCs w:val="28"/>
          <w:lang w:eastAsia="ru-RU"/>
        </w:rPr>
        <w:t xml:space="preserve">5. Нормативно-методическое обеспечение системы оценки качества освоения </w:t>
      </w:r>
      <w:proofErr w:type="gramStart"/>
      <w:r w:rsidRPr="00553FA4">
        <w:rPr>
          <w:b/>
          <w:color w:val="000000"/>
          <w:w w:val="90"/>
          <w:sz w:val="28"/>
          <w:szCs w:val="28"/>
          <w:lang w:eastAsia="ru-RU"/>
        </w:rPr>
        <w:t>обучающимися</w:t>
      </w:r>
      <w:proofErr w:type="gramEnd"/>
      <w:r w:rsidRPr="00553FA4">
        <w:rPr>
          <w:b/>
          <w:color w:val="000000"/>
          <w:w w:val="90"/>
          <w:sz w:val="28"/>
          <w:szCs w:val="28"/>
          <w:lang w:eastAsia="ru-RU"/>
        </w:rPr>
        <w:t xml:space="preserve"> ОПОП </w:t>
      </w:r>
      <w:r w:rsidR="00C67054">
        <w:rPr>
          <w:b/>
          <w:color w:val="000000"/>
          <w:w w:val="90"/>
          <w:sz w:val="28"/>
          <w:szCs w:val="28"/>
          <w:lang w:eastAsia="ru-RU"/>
        </w:rPr>
        <w:t>по профессии 29.01.04 Художник по костюму</w:t>
      </w:r>
    </w:p>
    <w:p w:rsidR="002A07A7" w:rsidRPr="00553FA4" w:rsidRDefault="002A07A7" w:rsidP="002A07A7">
      <w:pPr>
        <w:suppressAutoHyphens w:val="0"/>
        <w:ind w:firstLine="709"/>
        <w:jc w:val="both"/>
        <w:rPr>
          <w:b/>
          <w:i/>
          <w:color w:val="000000"/>
          <w:w w:val="90"/>
          <w:sz w:val="28"/>
          <w:szCs w:val="28"/>
          <w:lang w:eastAsia="ru-RU"/>
        </w:rPr>
      </w:pPr>
      <w:r w:rsidRPr="00553FA4">
        <w:rPr>
          <w:b/>
          <w:i/>
          <w:color w:val="000000"/>
          <w:w w:val="90"/>
          <w:sz w:val="28"/>
          <w:szCs w:val="28"/>
          <w:lang w:eastAsia="ru-RU"/>
        </w:rPr>
        <w:t>5.1. Фонды оценочных сре</w:t>
      </w:r>
      <w:proofErr w:type="gramStart"/>
      <w:r w:rsidRPr="00553FA4">
        <w:rPr>
          <w:b/>
          <w:i/>
          <w:color w:val="000000"/>
          <w:w w:val="90"/>
          <w:sz w:val="28"/>
          <w:szCs w:val="28"/>
          <w:lang w:eastAsia="ru-RU"/>
        </w:rPr>
        <w:t>дств дл</w:t>
      </w:r>
      <w:proofErr w:type="gramEnd"/>
      <w:r w:rsidRPr="00553FA4">
        <w:rPr>
          <w:b/>
          <w:i/>
          <w:color w:val="000000"/>
          <w:w w:val="90"/>
          <w:sz w:val="28"/>
          <w:szCs w:val="28"/>
          <w:lang w:eastAsia="ru-RU"/>
        </w:rPr>
        <w:t xml:space="preserve">я проведения текущего контроля успеваемости и промежуточной аттестации </w:t>
      </w:r>
      <w:r w:rsidR="00C67054">
        <w:rPr>
          <w:b/>
          <w:i/>
          <w:color w:val="000000"/>
          <w:w w:val="90"/>
          <w:sz w:val="28"/>
          <w:szCs w:val="28"/>
          <w:lang w:eastAsia="ru-RU"/>
        </w:rPr>
        <w:t>по профессии 29.01.04 Художник по костюму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Оценка качества освоения основной профессиональной образовательной программы включает текущий контроль знаний, промежуточную и государственную (итоговую) аттестацию обучающихся.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Конкретные формы и процедуры текущего контроля знаний, промежуточной аттестации по каждой дисциплине и профессиональному модулю доводятся до сведения обучающихся в течение первых двух месяцев от начала обучения. Формы и процедуры </w:t>
      </w:r>
      <w:r w:rsidRPr="00553FA4">
        <w:rPr>
          <w:color w:val="000000"/>
          <w:w w:val="90"/>
          <w:sz w:val="28"/>
          <w:szCs w:val="28"/>
          <w:lang w:eastAsia="ru-RU"/>
        </w:rPr>
        <w:lastRenderedPageBreak/>
        <w:t xml:space="preserve">текущего контроля знаний, промежуточной аттестации представлены в рабочих программах учебных дисциплин и профессиональных модулей.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Для аттестации обучающихся на соответствие их персональных достижений поэтапным требованиям ОПОП (текущая и промежуточная аттестация) создаются фонды оценочных средств (ФОС), позволяющие оценить знания, умения и освоенные компетенции. Фонды оценочных сре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дств дл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>я промежуточной аттестации разрабатываются и утверждаются на педагогическом совете, а для государственной (итоговой) аттестации – разрабатываются и утверждаются после предварительного положительного заключения работодателей. ФОС включают в педагогические контрольно-измерительные материалы (КИМ), предназначенные для определения соответствия (или несоответствия) индивидуальных образовательных достижений основным показателям результатов подготовки и комплект контрольно-оценочных средств (КОС), позволяющий удачно выявить освоение (</w:t>
      </w: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неосвоение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) вида профессиональной деятельности.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 xml:space="preserve">Техникумом созданы условия для максимального приближения им текущей и промежуточной аттестации обучающихся по дисциплинам и междисциплинарным курсам профессионального цикла к знаниям их будущей профессиональной деятельности – для чего, кроме преподавателей конкретной дисциплины (междисциплинарного курса), в качестве внешних экспертов привлекаются работодатели, преподаватели, преподающие смежные дисциплины. </w:t>
      </w:r>
      <w:proofErr w:type="gramEnd"/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Оценка качества подготовки обучающихся и выпускников осуществляется в двух основных направлениях: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>- оценка уровня освоения дисциплин;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- оценка компетенций обучающихся.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Контроль и оценка результатов освоения учебной дисциплины оценивается преподавателем в процессе проведения практических занятий и лабораторных работ, тестирования, а также выполнения обучающимися индивидуальных заданий, проектов, исследований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.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и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тоговый контроль подготовки обучающихся осуществляется преподавателем, ведущим дисциплину, в форме дифференцированных зачетов и экзаменов.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</w:t>
      </w: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>Обучение по</w:t>
      </w:r>
      <w:proofErr w:type="gramEnd"/>
      <w:r w:rsidRPr="00553FA4">
        <w:rPr>
          <w:color w:val="000000"/>
          <w:w w:val="90"/>
          <w:sz w:val="28"/>
          <w:szCs w:val="28"/>
          <w:lang w:eastAsia="ru-RU"/>
        </w:rPr>
        <w:t xml:space="preserve"> профессиональным модулям завершается экзаменом (квалификационным), который проводит квалификационная комиссия. В ее состав могут входить представители работодателей.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Для юношей предусматривается оценка результатов освоения основ военной службы.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Аттестацию по итогам производственной практики проводиться с учетом (или основания) результатов, подтвержденных документами соответствующих организаций.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Формы и методы контроля и оценки результатов обучения должны позволять проверять у обучающихся не только </w:t>
      </w:r>
      <w:proofErr w:type="spellStart"/>
      <w:r w:rsidRPr="00553FA4">
        <w:rPr>
          <w:color w:val="000000"/>
          <w:w w:val="90"/>
          <w:sz w:val="28"/>
          <w:szCs w:val="28"/>
          <w:lang w:eastAsia="ru-RU"/>
        </w:rPr>
        <w:t>сформированность</w:t>
      </w:r>
      <w:proofErr w:type="spellEnd"/>
      <w:r w:rsidRPr="00553FA4">
        <w:rPr>
          <w:color w:val="000000"/>
          <w:w w:val="90"/>
          <w:sz w:val="28"/>
          <w:szCs w:val="28"/>
          <w:lang w:eastAsia="ru-RU"/>
        </w:rPr>
        <w:t xml:space="preserve"> профессиональных компетенций, но и развитие общих компетенций и обеспечивающих их умений.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Оценка индивидуальных образовательных достижений по результатам общего контроля и промежуточной аттестации производиться в соответствии с универсальной шкалой (таблица).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2A07A7" w:rsidRPr="00553FA4" w:rsidTr="00756FAD">
        <w:tc>
          <w:tcPr>
            <w:tcW w:w="3190" w:type="dxa"/>
            <w:vMerge w:val="restart"/>
            <w:shd w:val="clear" w:color="auto" w:fill="auto"/>
          </w:tcPr>
          <w:p w:rsidR="002A07A7" w:rsidRPr="00553FA4" w:rsidRDefault="002A07A7" w:rsidP="002A07A7">
            <w:pPr>
              <w:suppressAutoHyphens w:val="0"/>
              <w:rPr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b/>
                <w:color w:val="000000"/>
                <w:w w:val="90"/>
                <w:sz w:val="28"/>
                <w:szCs w:val="28"/>
                <w:lang w:eastAsia="ru-RU"/>
              </w:rPr>
              <w:lastRenderedPageBreak/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shd w:val="clear" w:color="auto" w:fill="auto"/>
          </w:tcPr>
          <w:p w:rsidR="002A07A7" w:rsidRPr="00553FA4" w:rsidRDefault="002A07A7" w:rsidP="002A07A7">
            <w:pPr>
              <w:suppressAutoHyphens w:val="0"/>
              <w:jc w:val="center"/>
              <w:rPr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b/>
                <w:color w:val="000000"/>
                <w:w w:val="90"/>
                <w:sz w:val="28"/>
                <w:szCs w:val="28"/>
                <w:lang w:eastAsia="ru-RU"/>
              </w:rPr>
              <w:t>Качественная оценка индивидуальных образовательных достижений</w:t>
            </w:r>
          </w:p>
        </w:tc>
      </w:tr>
      <w:tr w:rsidR="002A07A7" w:rsidRPr="00553FA4" w:rsidTr="00756FAD">
        <w:tc>
          <w:tcPr>
            <w:tcW w:w="3190" w:type="dxa"/>
            <w:vMerge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b/>
                <w:color w:val="000000"/>
                <w:w w:val="90"/>
                <w:sz w:val="28"/>
                <w:szCs w:val="28"/>
                <w:lang w:eastAsia="ru-RU"/>
              </w:rPr>
            </w:pPr>
          </w:p>
        </w:tc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b/>
                <w:color w:val="000000"/>
                <w:w w:val="90"/>
                <w:sz w:val="28"/>
                <w:szCs w:val="28"/>
                <w:lang w:eastAsia="ru-RU"/>
              </w:rPr>
              <w:t>Балл (отметка)</w:t>
            </w:r>
          </w:p>
        </w:tc>
        <w:tc>
          <w:tcPr>
            <w:tcW w:w="3191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b/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b/>
                <w:color w:val="000000"/>
                <w:w w:val="90"/>
                <w:sz w:val="28"/>
                <w:szCs w:val="28"/>
                <w:lang w:eastAsia="ru-RU"/>
              </w:rPr>
              <w:t>Вербальный аналог</w:t>
            </w:r>
          </w:p>
        </w:tc>
      </w:tr>
      <w:tr w:rsidR="002A07A7" w:rsidRPr="00553FA4" w:rsidTr="00756FAD"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90-100</w:t>
            </w:r>
          </w:p>
        </w:tc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191" w:type="dxa"/>
            <w:shd w:val="clear" w:color="auto" w:fill="auto"/>
          </w:tcPr>
          <w:p w:rsidR="002A07A7" w:rsidRPr="00553FA4" w:rsidRDefault="002A07A7" w:rsidP="00C67054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Отлично</w:t>
            </w:r>
          </w:p>
        </w:tc>
      </w:tr>
      <w:tr w:rsidR="002A07A7" w:rsidRPr="00553FA4" w:rsidTr="00756FAD"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80-89</w:t>
            </w:r>
          </w:p>
        </w:tc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191" w:type="dxa"/>
            <w:shd w:val="clear" w:color="auto" w:fill="auto"/>
          </w:tcPr>
          <w:p w:rsidR="002A07A7" w:rsidRPr="00553FA4" w:rsidRDefault="002A07A7" w:rsidP="00C67054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Хорошо</w:t>
            </w:r>
          </w:p>
        </w:tc>
      </w:tr>
      <w:tr w:rsidR="002A07A7" w:rsidRPr="00553FA4" w:rsidTr="00756FAD"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70-79</w:t>
            </w:r>
          </w:p>
        </w:tc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91" w:type="dxa"/>
            <w:shd w:val="clear" w:color="auto" w:fill="auto"/>
          </w:tcPr>
          <w:p w:rsidR="002A07A7" w:rsidRPr="00553FA4" w:rsidRDefault="002A07A7" w:rsidP="00C67054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Удовлетворительно</w:t>
            </w:r>
          </w:p>
        </w:tc>
      </w:tr>
      <w:tr w:rsidR="002A07A7" w:rsidRPr="00553FA4" w:rsidTr="00756FAD"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менее 70</w:t>
            </w:r>
          </w:p>
        </w:tc>
        <w:tc>
          <w:tcPr>
            <w:tcW w:w="3190" w:type="dxa"/>
            <w:shd w:val="clear" w:color="auto" w:fill="auto"/>
          </w:tcPr>
          <w:p w:rsidR="002A07A7" w:rsidRPr="00553FA4" w:rsidRDefault="002A07A7" w:rsidP="002A07A7">
            <w:pPr>
              <w:suppressAutoHyphens w:val="0"/>
              <w:ind w:firstLine="709"/>
              <w:jc w:val="center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91" w:type="dxa"/>
            <w:shd w:val="clear" w:color="auto" w:fill="auto"/>
          </w:tcPr>
          <w:p w:rsidR="002A07A7" w:rsidRPr="00553FA4" w:rsidRDefault="002A07A7" w:rsidP="00C67054">
            <w:pPr>
              <w:suppressAutoHyphens w:val="0"/>
              <w:jc w:val="center"/>
              <w:rPr>
                <w:color w:val="000000"/>
                <w:w w:val="90"/>
                <w:sz w:val="28"/>
                <w:szCs w:val="28"/>
                <w:lang w:eastAsia="ru-RU"/>
              </w:rPr>
            </w:pPr>
            <w:r w:rsidRPr="00553FA4">
              <w:rPr>
                <w:color w:val="000000"/>
                <w:w w:val="90"/>
                <w:sz w:val="28"/>
                <w:szCs w:val="28"/>
                <w:lang w:eastAsia="ru-RU"/>
              </w:rPr>
              <w:t>Неудовлетворительно</w:t>
            </w:r>
          </w:p>
        </w:tc>
      </w:tr>
    </w:tbl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</w:p>
    <w:p w:rsidR="002A07A7" w:rsidRDefault="002A07A7" w:rsidP="002A07A7">
      <w:pPr>
        <w:suppressAutoHyphens w:val="0"/>
        <w:ind w:firstLine="709"/>
        <w:jc w:val="both"/>
        <w:rPr>
          <w:b/>
          <w:color w:val="000000"/>
          <w:w w:val="90"/>
          <w:sz w:val="28"/>
          <w:szCs w:val="28"/>
          <w:lang w:eastAsia="ru-RU"/>
        </w:rPr>
      </w:pPr>
    </w:p>
    <w:p w:rsidR="00F1159B" w:rsidRPr="00553FA4" w:rsidRDefault="00F1159B" w:rsidP="002A07A7">
      <w:pPr>
        <w:suppressAutoHyphens w:val="0"/>
        <w:ind w:firstLine="709"/>
        <w:jc w:val="both"/>
        <w:rPr>
          <w:b/>
          <w:color w:val="000000"/>
          <w:w w:val="90"/>
          <w:sz w:val="28"/>
          <w:szCs w:val="28"/>
          <w:lang w:eastAsia="ru-RU"/>
        </w:rPr>
      </w:pPr>
    </w:p>
    <w:p w:rsidR="002A07A7" w:rsidRPr="00553FA4" w:rsidRDefault="002A07A7" w:rsidP="002A07A7">
      <w:pPr>
        <w:numPr>
          <w:ilvl w:val="1"/>
          <w:numId w:val="10"/>
        </w:numPr>
        <w:suppressAutoHyphens w:val="0"/>
        <w:jc w:val="both"/>
        <w:rPr>
          <w:b/>
          <w:color w:val="000000"/>
          <w:w w:val="90"/>
          <w:sz w:val="28"/>
          <w:szCs w:val="28"/>
          <w:lang w:eastAsia="ru-RU"/>
        </w:rPr>
      </w:pPr>
      <w:r w:rsidRPr="00553FA4">
        <w:rPr>
          <w:b/>
          <w:color w:val="000000"/>
          <w:w w:val="90"/>
          <w:sz w:val="28"/>
          <w:szCs w:val="28"/>
          <w:lang w:eastAsia="ru-RU"/>
        </w:rPr>
        <w:t>Государственная итоговая аттестация выпуск</w:t>
      </w:r>
      <w:r w:rsidR="00C67054">
        <w:rPr>
          <w:b/>
          <w:color w:val="000000"/>
          <w:w w:val="90"/>
          <w:sz w:val="28"/>
          <w:szCs w:val="28"/>
          <w:lang w:eastAsia="ru-RU"/>
        </w:rPr>
        <w:t>ников ОПО</w:t>
      </w:r>
      <w:r w:rsidR="00F1159B">
        <w:rPr>
          <w:b/>
          <w:color w:val="000000"/>
          <w:w w:val="90"/>
          <w:sz w:val="28"/>
          <w:szCs w:val="28"/>
          <w:lang w:eastAsia="ru-RU"/>
        </w:rPr>
        <w:t>П</w:t>
      </w:r>
      <w:r w:rsidR="00C67054">
        <w:rPr>
          <w:b/>
          <w:color w:val="000000"/>
          <w:w w:val="90"/>
          <w:sz w:val="28"/>
          <w:szCs w:val="28"/>
          <w:lang w:eastAsia="ru-RU"/>
        </w:rPr>
        <w:t xml:space="preserve"> по профессии 29.01.04 Художник по костюму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proofErr w:type="gramStart"/>
      <w:r w:rsidRPr="00553FA4">
        <w:rPr>
          <w:color w:val="000000"/>
          <w:w w:val="90"/>
          <w:sz w:val="28"/>
          <w:szCs w:val="28"/>
          <w:lang w:eastAsia="ru-RU"/>
        </w:rPr>
        <w:t xml:space="preserve">Необходимым условием допуска к государственной (итоговой) аттестации является представление документов, подтверждающих освоение обучающимся компетенций при изучении теоретического материала и прохождение практики по каждому основных видов профессиональной деятельности, в том числе выпускником могут быть предоставлены отчеты от ранее достигнутых результатах, дополнительные сертификаты, свидетельства (дипломы) олимпиад, конкурсов, работы по специальности, характеристики с мест прохождения производственной практики. </w:t>
      </w:r>
      <w:proofErr w:type="gramEnd"/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Обязательной формой государственной (итоговой) аттестации является защита выпускной квалификационной (дипломной) работы. 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Обязательным требованием является соответствие тематики выпускной квалификационной работы содержанию одного или нескольких профессиональных компетенций.</w:t>
      </w:r>
    </w:p>
    <w:p w:rsidR="002A07A7" w:rsidRPr="00553FA4" w:rsidRDefault="002A07A7" w:rsidP="002A07A7">
      <w:pPr>
        <w:suppressAutoHyphens w:val="0"/>
        <w:ind w:firstLine="709"/>
        <w:jc w:val="both"/>
        <w:rPr>
          <w:color w:val="000000"/>
          <w:w w:val="90"/>
          <w:sz w:val="28"/>
          <w:szCs w:val="28"/>
          <w:lang w:eastAsia="ru-RU"/>
        </w:rPr>
      </w:pPr>
      <w:r w:rsidRPr="00553FA4">
        <w:rPr>
          <w:color w:val="000000"/>
          <w:w w:val="90"/>
          <w:sz w:val="28"/>
          <w:szCs w:val="28"/>
          <w:lang w:eastAsia="ru-RU"/>
        </w:rPr>
        <w:t xml:space="preserve">   Выпускная квалификационная работа выполняется в соответствии с рекомендациями по ее выполнению. </w:t>
      </w:r>
    </w:p>
    <w:p w:rsidR="00C62015" w:rsidRPr="00553FA4" w:rsidRDefault="00C62015" w:rsidP="00C62015">
      <w:pPr>
        <w:suppressAutoHyphens w:val="0"/>
        <w:spacing w:line="276" w:lineRule="auto"/>
        <w:ind w:firstLine="709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  <w:sectPr w:rsidR="00C62015" w:rsidRPr="00553FA4" w:rsidSect="003211C9">
          <w:footerReference w:type="default" r:id="rId9"/>
          <w:footerReference w:type="first" r:id="rId10"/>
          <w:pgSz w:w="11906" w:h="16838"/>
          <w:pgMar w:top="851" w:right="567" w:bottom="1134" w:left="1418" w:header="283" w:footer="283" w:gutter="0"/>
          <w:cols w:space="708"/>
          <w:docGrid w:linePitch="360"/>
        </w:sectPr>
      </w:pPr>
    </w:p>
    <w:p w:rsidR="00C62015" w:rsidRPr="00553FA4" w:rsidRDefault="00D463C5" w:rsidP="00C62015">
      <w:pPr>
        <w:suppressAutoHyphens w:val="0"/>
        <w:spacing w:line="276" w:lineRule="auto"/>
        <w:ind w:firstLine="709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  <w:bookmarkStart w:id="3" w:name="учебный_план"/>
      <w:bookmarkEnd w:id="3"/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lastRenderedPageBreak/>
        <w:t>Раздел 5. С</w:t>
      </w:r>
      <w:r w:rsidR="00C62015"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>труктура образо</w:t>
      </w:r>
      <w:r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вательной программы и </w:t>
      </w:r>
      <w:r w:rsidR="00C62015" w:rsidRPr="00553FA4">
        <w:rPr>
          <w:rFonts w:eastAsiaTheme="minorEastAsia"/>
          <w:b/>
          <w:color w:val="000000" w:themeColor="text1"/>
          <w:sz w:val="28"/>
          <w:szCs w:val="28"/>
          <w:lang w:eastAsia="ru-RU"/>
        </w:rPr>
        <w:t xml:space="preserve">рабочие программы </w:t>
      </w:r>
    </w:p>
    <w:p w:rsidR="004772CB" w:rsidRPr="00553FA4" w:rsidRDefault="004772CB" w:rsidP="004772CB">
      <w:pPr>
        <w:rPr>
          <w:b/>
          <w:bCs/>
          <w:sz w:val="28"/>
          <w:szCs w:val="28"/>
        </w:rPr>
      </w:pPr>
      <w:r w:rsidRPr="00553FA4">
        <w:rPr>
          <w:b/>
          <w:bCs/>
          <w:sz w:val="28"/>
          <w:szCs w:val="28"/>
        </w:rPr>
        <w:t>1. Сводные данные по бюджету времени (в неделях)</w:t>
      </w:r>
    </w:p>
    <w:p w:rsidR="004772CB" w:rsidRPr="00553FA4" w:rsidRDefault="004772CB" w:rsidP="004772CB">
      <w:pPr>
        <w:rPr>
          <w:b/>
          <w:bCs/>
          <w:sz w:val="28"/>
          <w:szCs w:val="28"/>
        </w:rPr>
      </w:pPr>
    </w:p>
    <w:tbl>
      <w:tblPr>
        <w:tblW w:w="1431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2693"/>
        <w:gridCol w:w="1559"/>
        <w:gridCol w:w="1418"/>
        <w:gridCol w:w="1417"/>
        <w:gridCol w:w="1701"/>
        <w:gridCol w:w="1701"/>
        <w:gridCol w:w="1560"/>
        <w:gridCol w:w="1134"/>
      </w:tblGrid>
      <w:tr w:rsidR="004772CB" w:rsidRPr="00553FA4" w:rsidTr="00D66BD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Курсы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proofErr w:type="gramStart"/>
            <w:r w:rsidRPr="00553FA4">
              <w:rPr>
                <w:b/>
                <w:bCs/>
                <w:sz w:val="28"/>
                <w:szCs w:val="28"/>
              </w:rPr>
              <w:t>Обучение по дисциплинам</w:t>
            </w:r>
            <w:proofErr w:type="gramEnd"/>
            <w:r w:rsidRPr="00553FA4">
              <w:rPr>
                <w:b/>
                <w:bCs/>
                <w:sz w:val="28"/>
                <w:szCs w:val="28"/>
              </w:rPr>
              <w:t xml:space="preserve"> и междисциплинарным курсам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Учебная практика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Производственная практика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Государственная итоговая аттестация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Каникулы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Всего</w:t>
            </w:r>
          </w:p>
        </w:tc>
      </w:tr>
      <w:tr w:rsidR="004772CB" w:rsidRPr="00553FA4" w:rsidTr="00D66BD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по профилю специальности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преддипломная</w:t>
            </w:r>
          </w:p>
          <w:p w:rsidR="004772CB" w:rsidRPr="00553FA4" w:rsidRDefault="004772CB" w:rsidP="00D66BDB">
            <w:pPr>
              <w:jc w:val="center"/>
              <w:rPr>
                <w:bCs/>
                <w:i/>
                <w:sz w:val="28"/>
                <w:szCs w:val="28"/>
              </w:rPr>
            </w:pPr>
            <w:r w:rsidRPr="00553FA4">
              <w:rPr>
                <w:bCs/>
                <w:i/>
                <w:sz w:val="28"/>
                <w:szCs w:val="28"/>
              </w:rPr>
              <w:t>(для СПО)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bCs/>
                <w:sz w:val="28"/>
                <w:szCs w:val="28"/>
              </w:rPr>
            </w:pPr>
          </w:p>
        </w:tc>
      </w:tr>
      <w:tr w:rsidR="004772CB" w:rsidRPr="00553FA4" w:rsidTr="00D66B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8"/>
                <w:szCs w:val="28"/>
              </w:rPr>
            </w:pPr>
            <w:r w:rsidRPr="00553FA4">
              <w:rPr>
                <w:b/>
                <w:bCs/>
                <w:sz w:val="28"/>
                <w:szCs w:val="28"/>
              </w:rPr>
              <w:t>9</w:t>
            </w:r>
          </w:p>
        </w:tc>
      </w:tr>
      <w:tr w:rsidR="004772CB" w:rsidRPr="00553FA4" w:rsidTr="00D66B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  <w:lang w:val="en-US"/>
              </w:rPr>
              <w:t xml:space="preserve">I </w:t>
            </w:r>
            <w:r w:rsidRPr="00553FA4">
              <w:rPr>
                <w:sz w:val="28"/>
                <w:szCs w:val="28"/>
              </w:rPr>
              <w:t>курс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D66BD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D66BD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52</w:t>
            </w:r>
          </w:p>
        </w:tc>
      </w:tr>
      <w:tr w:rsidR="004772CB" w:rsidRPr="00553FA4" w:rsidTr="00D66B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sz w:val="28"/>
                <w:szCs w:val="28"/>
              </w:rPr>
            </w:pPr>
            <w:r w:rsidRPr="00553FA4">
              <w:rPr>
                <w:sz w:val="28"/>
                <w:szCs w:val="28"/>
                <w:lang w:val="en-US"/>
              </w:rPr>
              <w:t>II</w:t>
            </w:r>
            <w:r w:rsidRPr="00553FA4">
              <w:rPr>
                <w:sz w:val="28"/>
                <w:szCs w:val="28"/>
              </w:rPr>
              <w:t xml:space="preserve"> курс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D66BD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D66BD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43</w:t>
            </w:r>
          </w:p>
        </w:tc>
      </w:tr>
      <w:tr w:rsidR="004772CB" w:rsidRPr="00553FA4" w:rsidTr="00D66BD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pacing w:val="-20"/>
                <w:sz w:val="28"/>
                <w:szCs w:val="28"/>
              </w:rPr>
            </w:pPr>
            <w:r w:rsidRPr="00553FA4">
              <w:rPr>
                <w:b/>
                <w:spacing w:val="-20"/>
                <w:sz w:val="28"/>
                <w:szCs w:val="28"/>
              </w:rPr>
              <w:t>Всего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rPr>
                <w:bCs/>
                <w:sz w:val="28"/>
                <w:szCs w:val="28"/>
              </w:rPr>
            </w:pPr>
            <w:r w:rsidRPr="00553FA4">
              <w:rPr>
                <w:bCs/>
                <w:sz w:val="28"/>
                <w:szCs w:val="28"/>
              </w:rPr>
              <w:t>95</w:t>
            </w:r>
          </w:p>
        </w:tc>
      </w:tr>
    </w:tbl>
    <w:p w:rsidR="004772CB" w:rsidRPr="00553FA4" w:rsidRDefault="004772CB" w:rsidP="004772CB">
      <w:pPr>
        <w:rPr>
          <w:b/>
          <w:bCs/>
          <w:sz w:val="28"/>
          <w:szCs w:val="28"/>
        </w:rPr>
      </w:pPr>
    </w:p>
    <w:p w:rsidR="004772CB" w:rsidRPr="00553FA4" w:rsidRDefault="004772CB" w:rsidP="004772CB">
      <w:pPr>
        <w:jc w:val="both"/>
        <w:rPr>
          <w:bCs/>
          <w:i/>
          <w:sz w:val="28"/>
          <w:szCs w:val="28"/>
        </w:rPr>
      </w:pPr>
      <w:r w:rsidRPr="00553FA4">
        <w:rPr>
          <w:bCs/>
          <w:i/>
          <w:sz w:val="28"/>
          <w:szCs w:val="28"/>
        </w:rPr>
        <w:t xml:space="preserve">При заполнении таблицы «Сводные данные по бюджету времени» следует использовать сведения о количестве недель, отведенных на </w:t>
      </w:r>
      <w:proofErr w:type="gramStart"/>
      <w:r w:rsidRPr="00553FA4">
        <w:rPr>
          <w:bCs/>
          <w:i/>
          <w:sz w:val="28"/>
          <w:szCs w:val="28"/>
        </w:rPr>
        <w:t>обучение по циклам</w:t>
      </w:r>
      <w:proofErr w:type="gramEnd"/>
      <w:r w:rsidRPr="00553FA4">
        <w:rPr>
          <w:bCs/>
          <w:i/>
          <w:sz w:val="28"/>
          <w:szCs w:val="28"/>
        </w:rPr>
        <w:t xml:space="preserve"> и разделам, из соответствующего ФГОС – Таблица «Нормативный срок освоения».</w:t>
      </w:r>
    </w:p>
    <w:p w:rsidR="004772CB" w:rsidRPr="00553FA4" w:rsidRDefault="004772CB" w:rsidP="004772CB">
      <w:pPr>
        <w:jc w:val="both"/>
        <w:rPr>
          <w:bCs/>
          <w:i/>
          <w:sz w:val="28"/>
          <w:szCs w:val="28"/>
        </w:rPr>
      </w:pPr>
      <w:r w:rsidRPr="00553FA4">
        <w:rPr>
          <w:bCs/>
          <w:i/>
          <w:sz w:val="28"/>
          <w:szCs w:val="28"/>
        </w:rPr>
        <w:t>Для каждого курса обучения заполняется отдельная строка, и указанные количества недель суммируются в столбце 9 «Всего». Следует оставить количество строк, соответствующее реальному количеству курсов. Обучение всегда начинается с первого курса, независимо от образовательной базы (среднее общее или среднее (полное) общее).</w:t>
      </w:r>
    </w:p>
    <w:p w:rsidR="004772CB" w:rsidRPr="00553FA4" w:rsidRDefault="004772CB" w:rsidP="004772CB">
      <w:pPr>
        <w:jc w:val="both"/>
        <w:rPr>
          <w:bCs/>
          <w:i/>
          <w:sz w:val="28"/>
          <w:szCs w:val="28"/>
        </w:rPr>
      </w:pPr>
      <w:r w:rsidRPr="00553FA4">
        <w:rPr>
          <w:bCs/>
          <w:i/>
          <w:sz w:val="28"/>
          <w:szCs w:val="28"/>
        </w:rPr>
        <w:t xml:space="preserve">В строке «Всего» суммируются указанные количества недель в соответствующих столбцах. В итоговых ячейках столбцов 2, 5, 6, 7, 8 и 9, а также итоговая сумма столбцов 3+4 должны совпадать с </w:t>
      </w:r>
      <w:proofErr w:type="gramStart"/>
      <w:r w:rsidRPr="00553FA4">
        <w:rPr>
          <w:bCs/>
          <w:i/>
          <w:sz w:val="28"/>
          <w:szCs w:val="28"/>
        </w:rPr>
        <w:t>указанными</w:t>
      </w:r>
      <w:proofErr w:type="gramEnd"/>
      <w:r w:rsidRPr="00553FA4">
        <w:rPr>
          <w:bCs/>
          <w:i/>
          <w:sz w:val="28"/>
          <w:szCs w:val="28"/>
        </w:rPr>
        <w:t xml:space="preserve"> в тексте ФГОС.</w:t>
      </w:r>
    </w:p>
    <w:p w:rsidR="004772CB" w:rsidRPr="00553FA4" w:rsidRDefault="004772CB" w:rsidP="004772CB">
      <w:pPr>
        <w:jc w:val="center"/>
        <w:rPr>
          <w:b/>
          <w:sz w:val="28"/>
          <w:szCs w:val="28"/>
        </w:rPr>
      </w:pPr>
      <w:r w:rsidRPr="00553FA4">
        <w:rPr>
          <w:b/>
          <w:bCs/>
          <w:sz w:val="28"/>
          <w:szCs w:val="28"/>
        </w:rPr>
        <w:br w:type="page"/>
      </w:r>
      <w:r w:rsidRPr="00553FA4">
        <w:rPr>
          <w:b/>
          <w:sz w:val="28"/>
          <w:szCs w:val="28"/>
        </w:rPr>
        <w:lastRenderedPageBreak/>
        <w:t xml:space="preserve">План учебного процесса </w:t>
      </w:r>
    </w:p>
    <w:tbl>
      <w:tblPr>
        <w:tblW w:w="14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5"/>
        <w:gridCol w:w="3629"/>
        <w:gridCol w:w="1418"/>
        <w:gridCol w:w="851"/>
        <w:gridCol w:w="850"/>
        <w:gridCol w:w="993"/>
        <w:gridCol w:w="708"/>
        <w:gridCol w:w="851"/>
        <w:gridCol w:w="1134"/>
        <w:gridCol w:w="1134"/>
        <w:gridCol w:w="1134"/>
        <w:gridCol w:w="1134"/>
      </w:tblGrid>
      <w:tr w:rsidR="004772CB" w:rsidRPr="00553FA4" w:rsidTr="00D66BDB">
        <w:trPr>
          <w:cantSplit/>
          <w:trHeight w:val="522"/>
        </w:trPr>
        <w:tc>
          <w:tcPr>
            <w:tcW w:w="1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 xml:space="preserve">   Индекс</w:t>
            </w:r>
          </w:p>
        </w:tc>
        <w:tc>
          <w:tcPr>
            <w:tcW w:w="36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Наименование циклов, дисциплин, профессиональных модулей, МДК, практик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Формы промежуточной аттестации</w:t>
            </w:r>
            <w:r w:rsidRPr="00553FA4">
              <w:rPr>
                <w:rStyle w:val="ab"/>
                <w:b/>
                <w:sz w:val="24"/>
                <w:szCs w:val="24"/>
              </w:rPr>
              <w:footnoteReference w:id="1"/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 xml:space="preserve">Учебная нагрузка </w:t>
            </w:r>
            <w:proofErr w:type="gramStart"/>
            <w:r w:rsidRPr="00553FA4">
              <w:rPr>
                <w:b/>
                <w:sz w:val="24"/>
                <w:szCs w:val="24"/>
              </w:rPr>
              <w:t>обучающихся</w:t>
            </w:r>
            <w:proofErr w:type="gramEnd"/>
            <w:r w:rsidRPr="00553FA4">
              <w:rPr>
                <w:b/>
                <w:sz w:val="24"/>
                <w:szCs w:val="24"/>
              </w:rPr>
              <w:t xml:space="preserve"> (час.)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bCs/>
                <w:sz w:val="24"/>
                <w:szCs w:val="24"/>
              </w:rPr>
            </w:pPr>
            <w:r w:rsidRPr="00553FA4">
              <w:rPr>
                <w:b/>
                <w:bCs/>
                <w:sz w:val="24"/>
                <w:szCs w:val="24"/>
              </w:rPr>
              <w:t>Распределение обязательной нагрузки по курсам и семестрам</w:t>
            </w:r>
            <w:r w:rsidRPr="00553FA4">
              <w:rPr>
                <w:rStyle w:val="ab"/>
                <w:b/>
                <w:bCs/>
                <w:sz w:val="24"/>
                <w:szCs w:val="24"/>
              </w:rPr>
              <w:footnoteReference w:id="2"/>
            </w:r>
            <w:r w:rsidRPr="00553FA4">
              <w:rPr>
                <w:b/>
                <w:bCs/>
                <w:sz w:val="24"/>
                <w:szCs w:val="24"/>
              </w:rPr>
              <w:t xml:space="preserve"> (час</w:t>
            </w:r>
            <w:proofErr w:type="gramStart"/>
            <w:r w:rsidRPr="00553FA4">
              <w:rPr>
                <w:b/>
                <w:bCs/>
                <w:sz w:val="24"/>
                <w:szCs w:val="24"/>
              </w:rPr>
              <w:t>.</w:t>
            </w:r>
            <w:proofErr w:type="gramEnd"/>
            <w:r w:rsidRPr="00553FA4">
              <w:rPr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Pr="00553FA4">
              <w:rPr>
                <w:b/>
                <w:bCs/>
                <w:sz w:val="24"/>
                <w:szCs w:val="24"/>
              </w:rPr>
              <w:t>в</w:t>
            </w:r>
            <w:proofErr w:type="gramEnd"/>
            <w:r w:rsidRPr="00553FA4">
              <w:rPr>
                <w:b/>
                <w:bCs/>
                <w:sz w:val="24"/>
                <w:szCs w:val="24"/>
              </w:rPr>
              <w:t xml:space="preserve"> семестр)</w:t>
            </w:r>
          </w:p>
        </w:tc>
      </w:tr>
      <w:tr w:rsidR="004772CB" w:rsidRPr="00553FA4" w:rsidTr="00D66BDB"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максимальная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Обязательная аудиторная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I курс</w:t>
            </w:r>
          </w:p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 курс</w:t>
            </w:r>
          </w:p>
        </w:tc>
      </w:tr>
      <w:tr w:rsidR="004772CB" w:rsidRPr="00553FA4" w:rsidTr="00D66BDB">
        <w:trPr>
          <w:cantSplit/>
          <w:trHeight w:val="1134"/>
        </w:trPr>
        <w:tc>
          <w:tcPr>
            <w:tcW w:w="1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36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всего занятий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в т. ч.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 семестр</w:t>
            </w: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 семестр</w:t>
            </w: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 семестр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 семестр</w:t>
            </w:r>
          </w:p>
        </w:tc>
      </w:tr>
      <w:tr w:rsidR="004772CB" w:rsidRPr="00553FA4" w:rsidTr="00D66BDB">
        <w:trPr>
          <w:cantSplit/>
          <w:trHeight w:val="1061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72CB" w:rsidRPr="00553FA4" w:rsidRDefault="004772CB" w:rsidP="00D66BDB">
            <w:pPr>
              <w:ind w:left="113" w:right="113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Лекций, уроков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лаб. и </w:t>
            </w:r>
            <w:proofErr w:type="spellStart"/>
            <w:r w:rsidRPr="00553FA4">
              <w:rPr>
                <w:sz w:val="24"/>
                <w:szCs w:val="24"/>
              </w:rPr>
              <w:t>практ</w:t>
            </w:r>
            <w:proofErr w:type="spellEnd"/>
            <w:r w:rsidRPr="00553FA4">
              <w:rPr>
                <w:sz w:val="24"/>
                <w:szCs w:val="24"/>
              </w:rPr>
              <w:t>. занятий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17 </w:t>
            </w:r>
            <w:proofErr w:type="spellStart"/>
            <w:r w:rsidRPr="00553FA4">
              <w:rPr>
                <w:sz w:val="24"/>
                <w:szCs w:val="24"/>
              </w:rPr>
              <w:t>нед</w:t>
            </w:r>
            <w:proofErr w:type="spellEnd"/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22 </w:t>
            </w:r>
            <w:proofErr w:type="spellStart"/>
            <w:r w:rsidRPr="00553FA4">
              <w:rPr>
                <w:sz w:val="24"/>
                <w:szCs w:val="24"/>
              </w:rPr>
              <w:t>нед</w:t>
            </w:r>
            <w:proofErr w:type="spellEnd"/>
            <w:r w:rsidRPr="00553FA4">
              <w:rPr>
                <w:sz w:val="24"/>
                <w:szCs w:val="24"/>
              </w:rPr>
              <w:t>.</w:t>
            </w: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17 </w:t>
            </w:r>
            <w:proofErr w:type="spellStart"/>
            <w:r w:rsidRPr="00553FA4">
              <w:rPr>
                <w:sz w:val="24"/>
                <w:szCs w:val="24"/>
              </w:rPr>
              <w:t>нед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22 </w:t>
            </w:r>
            <w:proofErr w:type="spellStart"/>
            <w:r w:rsidRPr="00553FA4">
              <w:rPr>
                <w:sz w:val="24"/>
                <w:szCs w:val="24"/>
              </w:rPr>
              <w:t>нед</w:t>
            </w:r>
            <w:proofErr w:type="spellEnd"/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53FA4">
              <w:rPr>
                <w:b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12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ОП.00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 xml:space="preserve">Общепрофессиональный цикл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16405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0/13</w:t>
            </w:r>
            <w:r w:rsidR="004772CB" w:rsidRPr="00553FA4">
              <w:rPr>
                <w:b/>
                <w:sz w:val="24"/>
                <w:szCs w:val="24"/>
              </w:rPr>
              <w:t>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969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646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188</w:t>
            </w:r>
            <w:r w:rsidR="00B166A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152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Экономика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</w:t>
            </w:r>
            <w:r w:rsidR="0016405B" w:rsidRPr="00553FA4">
              <w:rPr>
                <w:sz w:val="24"/>
                <w:szCs w:val="24"/>
              </w:rPr>
              <w:t>-</w:t>
            </w:r>
            <w:r w:rsidRPr="00553FA4">
              <w:rPr>
                <w:sz w:val="24"/>
                <w:szCs w:val="24"/>
              </w:rPr>
              <w:t>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История костюма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ДЗ/ДЗ</w:t>
            </w:r>
            <w:proofErr w:type="gramStart"/>
            <w:r w:rsidRPr="00553FA4">
              <w:rPr>
                <w:sz w:val="24"/>
                <w:szCs w:val="24"/>
              </w:rPr>
              <w:t>/-/-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70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Основы деловой культуры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-/-/ДЗ/-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ОП.04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Основы материаловедения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ДЗ/ДЗ</w:t>
            </w:r>
            <w:proofErr w:type="gramStart"/>
            <w:r w:rsidRPr="00553FA4">
              <w:rPr>
                <w:sz w:val="24"/>
                <w:szCs w:val="24"/>
              </w:rPr>
              <w:t>/-/-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ОП.05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Основы изобразительного искусства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ДЗ/ДЗ</w:t>
            </w:r>
            <w:proofErr w:type="gramStart"/>
            <w:r w:rsidRPr="00553FA4">
              <w:rPr>
                <w:sz w:val="24"/>
                <w:szCs w:val="24"/>
              </w:rPr>
              <w:t>/-/-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160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92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ОП.06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Основы пластической анатомии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ДЗ/ДЗ</w:t>
            </w:r>
            <w:proofErr w:type="gramStart"/>
            <w:r w:rsidRPr="00553FA4">
              <w:rPr>
                <w:sz w:val="24"/>
                <w:szCs w:val="24"/>
              </w:rPr>
              <w:t>/-/-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ОП.07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Художественная графика костюма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-/-/ДЗ</w:t>
            </w:r>
            <w:r w:rsidR="009B2168" w:rsidRPr="00553FA4">
              <w:rPr>
                <w:sz w:val="24"/>
                <w:szCs w:val="24"/>
              </w:rPr>
              <w:t>/Э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186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56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ОП.08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Безопасность жизнедеятельности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</w:t>
            </w:r>
            <w:r w:rsidR="0016405B" w:rsidRPr="00553FA4">
              <w:rPr>
                <w:sz w:val="24"/>
                <w:szCs w:val="24"/>
              </w:rPr>
              <w:t>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П.00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 xml:space="preserve">Профессиональный цикл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0/5</w:t>
            </w:r>
            <w:r w:rsidR="0016405B" w:rsidRPr="00553FA4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ПМ.00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Профессиональные модули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0/5</w:t>
            </w:r>
            <w:r w:rsidR="0016405B" w:rsidRPr="00553FA4">
              <w:rPr>
                <w:b/>
                <w:sz w:val="24"/>
                <w:szCs w:val="24"/>
              </w:rPr>
              <w:t>/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1242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828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</w:t>
            </w:r>
            <w:r w:rsidR="00A962B5" w:rsidRPr="00553FA4">
              <w:rPr>
                <w:b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B61396" w:rsidP="00D66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272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B61396" w:rsidP="00D66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ПМ.01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Разработка эскизов моделей одежды с учетом исторического </w:t>
            </w:r>
            <w:r w:rsidRPr="00553FA4">
              <w:rPr>
                <w:sz w:val="24"/>
                <w:szCs w:val="24"/>
              </w:rPr>
              <w:lastRenderedPageBreak/>
              <w:t>костюма или тенденций моды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lastRenderedPageBreak/>
              <w:t>0/4/2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22</w:t>
            </w:r>
            <w:r w:rsidR="004772CB" w:rsidRPr="00553F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7</w:t>
            </w:r>
            <w:r w:rsidR="004772CB" w:rsidRPr="00553FA4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14</w:t>
            </w:r>
            <w:r w:rsidR="004772CB" w:rsidRPr="00553FA4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lastRenderedPageBreak/>
              <w:t>МДК.01.01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Процесс создания моделей одежды, подбор декоративных элементов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ДЗ/Э/ДЗ/Э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74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14</w:t>
            </w:r>
            <w:r w:rsidR="004772CB" w:rsidRPr="00553FA4">
              <w:rPr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66BD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УП 01.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0829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Учебная практика ПМ.01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16405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-,ДЗ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rPr>
          <w:trHeight w:val="277"/>
        </w:trPr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ПП 01.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0829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Производственная практика ПМ.01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16405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-,-,</w:t>
            </w:r>
            <w:r w:rsidR="004772CB" w:rsidRPr="00553FA4">
              <w:rPr>
                <w:sz w:val="24"/>
                <w:szCs w:val="24"/>
              </w:rPr>
              <w:t>-,ДЗ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  <w:lang w:val="en-US"/>
              </w:rPr>
            </w:pPr>
            <w:r w:rsidRPr="00553FA4">
              <w:rPr>
                <w:b/>
                <w:sz w:val="24"/>
                <w:szCs w:val="24"/>
              </w:rPr>
              <w:t>ПМ.02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Разработка конструкций и шаблонов (лекал)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20043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0/4/2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214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A962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36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МДК.</w:t>
            </w:r>
          </w:p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02.01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Конструирование и моделирование изделий одежды в соответствии с эскизом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ДЗ, Э</w:t>
            </w:r>
            <w:proofErr w:type="gramStart"/>
            <w:r w:rsidR="00D20043" w:rsidRPr="00553FA4">
              <w:rPr>
                <w:sz w:val="24"/>
                <w:szCs w:val="24"/>
              </w:rPr>
              <w:t>,Д</w:t>
            </w:r>
            <w:proofErr w:type="gramEnd"/>
            <w:r w:rsidR="00D20043" w:rsidRPr="00553FA4">
              <w:rPr>
                <w:sz w:val="24"/>
                <w:szCs w:val="24"/>
              </w:rPr>
              <w:t>З,Э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214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78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824D18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36</w:t>
            </w:r>
          </w:p>
        </w:tc>
      </w:tr>
      <w:tr w:rsidR="000829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УП 02.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0320B5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Учебная практика ПМ.02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16405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-,-,-,ДЗ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27209D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27209D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6454A1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6454A1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829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ПП 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0320B5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Производственная практика ПМ.02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-,-,</w:t>
            </w:r>
            <w:r w:rsidR="000829CB" w:rsidRPr="00553FA4">
              <w:rPr>
                <w:sz w:val="24"/>
                <w:szCs w:val="24"/>
              </w:rPr>
              <w:t>-,ДЗ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ПМ. 03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 xml:space="preserve">Технологическая обработка изделий и выполнение их в материале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20043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0/8/2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699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233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466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140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3</w:t>
            </w:r>
            <w:r w:rsidR="00615115" w:rsidRPr="00553FA4">
              <w:rPr>
                <w:b/>
                <w:sz w:val="24"/>
                <w:szCs w:val="24"/>
                <w:highlight w:val="lightGray"/>
              </w:rPr>
              <w:t>2</w:t>
            </w:r>
            <w:r w:rsidRPr="00553FA4">
              <w:rPr>
                <w:b/>
                <w:sz w:val="24"/>
                <w:szCs w:val="24"/>
                <w:highlight w:val="lightGray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842778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170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14C02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14C02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80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МДК 03.01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Обслуживание и регулировка швейного оборудования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61511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</w:t>
            </w:r>
            <w:r w:rsidR="004772CB" w:rsidRPr="00553FA4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МДК 03.02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Технологическая обработка швейных изделий одежды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ДЗ/Э/ДЗ/Э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648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14C02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14C02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14C02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14C02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0829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УП 03.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0320B5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Учебная практика ПМ.03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ДЗ/-/ДЗ/ДЗ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  <w:lang w:val="en-US"/>
              </w:rPr>
            </w:pPr>
            <w:r w:rsidRPr="00553FA4">
              <w:rPr>
                <w:sz w:val="24"/>
                <w:szCs w:val="24"/>
                <w:lang w:val="en-US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0829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ПП 03.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0320B5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Производственная практика ПМ.03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-/ДЗ/-/ДЗ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282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0829CB" w:rsidRPr="00553FA4" w:rsidRDefault="000829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192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ФК.00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ДЗ</w:t>
            </w:r>
            <w:proofErr w:type="gramStart"/>
            <w:r w:rsidRPr="00553FA4">
              <w:rPr>
                <w:sz w:val="24"/>
                <w:szCs w:val="24"/>
              </w:rPr>
              <w:t>,Д</w:t>
            </w:r>
            <w:proofErr w:type="gramEnd"/>
            <w:r w:rsidRPr="00553FA4">
              <w:rPr>
                <w:sz w:val="24"/>
                <w:szCs w:val="24"/>
              </w:rPr>
              <w:t>З,ДЗ/ДЗ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Вариативная часть циклов ОПОП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20043" w:rsidP="00D66BDB">
            <w:pPr>
              <w:jc w:val="center"/>
              <w:rPr>
                <w:sz w:val="24"/>
                <w:szCs w:val="24"/>
                <w:highlight w:val="lightGray"/>
              </w:rPr>
            </w:pPr>
            <w:r w:rsidRPr="00553FA4">
              <w:rPr>
                <w:sz w:val="24"/>
                <w:szCs w:val="24"/>
                <w:highlight w:val="lightGray"/>
              </w:rPr>
              <w:t>0/3</w:t>
            </w:r>
            <w:r w:rsidR="004772CB" w:rsidRPr="00553FA4">
              <w:rPr>
                <w:sz w:val="24"/>
                <w:szCs w:val="24"/>
                <w:highlight w:val="lightGray"/>
              </w:rPr>
              <w:t>/0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459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63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396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 w:rsidRPr="00553FA4">
              <w:rPr>
                <w:b/>
                <w:sz w:val="24"/>
                <w:szCs w:val="24"/>
                <w:highlight w:val="lightGray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B61396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204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B61396" w:rsidP="00D66BDB">
            <w:pPr>
              <w:jc w:val="center"/>
              <w:rPr>
                <w:b/>
                <w:sz w:val="24"/>
                <w:szCs w:val="24"/>
                <w:highlight w:val="lightGray"/>
              </w:rPr>
            </w:pPr>
            <w:r>
              <w:rPr>
                <w:b/>
                <w:sz w:val="24"/>
                <w:szCs w:val="24"/>
                <w:highlight w:val="lightGray"/>
              </w:rPr>
              <w:t>148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ВЧ.01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Основы поиска работы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ВЧ.02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Информационные технологии в профессиональной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54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lastRenderedPageBreak/>
              <w:t>ВЧ.03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Русский язык и культура речи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-/-/ДЗ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67301B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67301B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ПМ.01.</w:t>
            </w:r>
          </w:p>
          <w:p w:rsidR="00737D77" w:rsidRPr="00553FA4" w:rsidRDefault="00737D77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УП.01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Разработка эскизов моделей одежды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6454A1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</w:t>
            </w:r>
            <w:r w:rsidR="00F90EB5" w:rsidRPr="00553FA4">
              <w:rPr>
                <w:sz w:val="24"/>
                <w:szCs w:val="24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  <w:lang w:val="en-US"/>
              </w:rPr>
              <w:t>12</w:t>
            </w:r>
            <w:r w:rsidRPr="00553FA4">
              <w:rPr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737D77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67301B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6454A1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Default="006454A1" w:rsidP="00D6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ПМ.02</w:t>
            </w:r>
          </w:p>
          <w:p w:rsidR="006454A1" w:rsidRPr="00553FA4" w:rsidRDefault="006454A1" w:rsidP="00D66B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УП.02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4A1" w:rsidRPr="00553FA4" w:rsidRDefault="006454A1" w:rsidP="00D66BDB">
            <w:pPr>
              <w:tabs>
                <w:tab w:val="left" w:pos="1463"/>
              </w:tabs>
              <w:autoSpaceDN w:val="0"/>
              <w:spacing w:line="36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конструкций и шаблонов (лекал)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-/-/-/ДЗ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6454A1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6454A1" w:rsidRPr="00553FA4" w:rsidRDefault="006454A1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ПМ.03.</w:t>
            </w:r>
          </w:p>
          <w:p w:rsidR="00737D77" w:rsidRPr="00553FA4" w:rsidRDefault="00737D77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УП.03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4772CB" w:rsidP="00F90EB5">
            <w:pPr>
              <w:tabs>
                <w:tab w:val="left" w:pos="1463"/>
              </w:tabs>
              <w:autoSpaceDN w:val="0"/>
              <w:jc w:val="both"/>
              <w:rPr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Технологическая обработка изделий и выполнение их в материале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tabs>
                <w:tab w:val="left" w:pos="1463"/>
              </w:tabs>
              <w:autoSpaceDN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  <w:lang w:val="en-US"/>
              </w:rPr>
              <w:t>14</w:t>
            </w:r>
            <w:r w:rsidRPr="00553FA4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*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F90EB5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Итого по обязательной части ОПОП, включая раздел «Физическая культура» и вариативная часть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0829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2890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0829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1980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B06E5E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B166AA" w:rsidP="00D66BD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438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УП.00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 xml:space="preserve">Всего на учебную практику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67301B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67301B" w:rsidP="00D66B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ПП.00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Всего на производственную практику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396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288</w:t>
            </w:r>
          </w:p>
        </w:tc>
      </w:tr>
      <w:tr w:rsidR="004772CB" w:rsidRPr="00553FA4" w:rsidTr="00D66BDB">
        <w:tc>
          <w:tcPr>
            <w:tcW w:w="4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right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0829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3718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0829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910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2808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67301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67301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792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4772CB" w:rsidP="0067301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612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4772CB" w:rsidP="0067301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792</w:t>
            </w:r>
          </w:p>
        </w:tc>
      </w:tr>
      <w:tr w:rsidR="004772CB" w:rsidRPr="00553FA4" w:rsidTr="00D66BDB"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spacing w:line="240" w:lineRule="exact"/>
              <w:rPr>
                <w:b/>
                <w:sz w:val="24"/>
                <w:szCs w:val="24"/>
              </w:rPr>
            </w:pPr>
            <w:proofErr w:type="gramStart"/>
            <w:r w:rsidRPr="00553FA4">
              <w:rPr>
                <w:b/>
                <w:sz w:val="24"/>
                <w:szCs w:val="24"/>
              </w:rPr>
              <w:t>Г(</w:t>
            </w:r>
            <w:proofErr w:type="gramEnd"/>
            <w:r w:rsidRPr="00553FA4">
              <w:rPr>
                <w:b/>
                <w:sz w:val="24"/>
                <w:szCs w:val="24"/>
              </w:rPr>
              <w:t>И)А</w:t>
            </w:r>
          </w:p>
        </w:tc>
        <w:tc>
          <w:tcPr>
            <w:tcW w:w="3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spacing w:line="200" w:lineRule="exact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Государственная (итоговая) аттестация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</w:t>
            </w:r>
          </w:p>
        </w:tc>
      </w:tr>
      <w:tr w:rsidR="004772CB" w:rsidRPr="00553FA4" w:rsidTr="00D66BDB">
        <w:tc>
          <w:tcPr>
            <w:tcW w:w="776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Консультации</w:t>
            </w:r>
            <w:r w:rsidRPr="00553FA4">
              <w:rPr>
                <w:sz w:val="24"/>
                <w:szCs w:val="24"/>
              </w:rPr>
              <w:t xml:space="preserve"> на учебную группу по 100 часов в год (всего * час.)</w:t>
            </w:r>
          </w:p>
          <w:p w:rsidR="004772CB" w:rsidRPr="00553FA4" w:rsidRDefault="004772CB" w:rsidP="00D66BDB">
            <w:pPr>
              <w:jc w:val="center"/>
              <w:rPr>
                <w:sz w:val="24"/>
                <w:szCs w:val="24"/>
              </w:rPr>
            </w:pPr>
          </w:p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Государственная (итоговая) аттестация</w:t>
            </w:r>
          </w:p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Выпускная квалификационная работа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4772CB" w:rsidRPr="00553FA4" w:rsidRDefault="004772CB" w:rsidP="00D66BDB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дисциплин</w:t>
            </w:r>
          </w:p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53FA4">
              <w:rPr>
                <w:sz w:val="24"/>
                <w:szCs w:val="24"/>
              </w:rPr>
              <w:t>и МДК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DB222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522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510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DB222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438</w:t>
            </w:r>
          </w:p>
        </w:tc>
      </w:tr>
      <w:tr w:rsidR="004772CB" w:rsidRPr="00553FA4" w:rsidTr="00D66BDB">
        <w:tc>
          <w:tcPr>
            <w:tcW w:w="7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553FA4">
              <w:rPr>
                <w:sz w:val="24"/>
                <w:szCs w:val="24"/>
              </w:rPr>
              <w:t>учебной практики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B06E5E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102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B06E5E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66</w:t>
            </w:r>
          </w:p>
        </w:tc>
      </w:tr>
      <w:tr w:rsidR="004772CB" w:rsidRPr="00553FA4" w:rsidTr="00D66BDB">
        <w:tc>
          <w:tcPr>
            <w:tcW w:w="7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 w:rsidRPr="00553FA4">
              <w:rPr>
                <w:sz w:val="24"/>
                <w:szCs w:val="24"/>
              </w:rPr>
              <w:t>производст</w:t>
            </w:r>
            <w:proofErr w:type="spellEnd"/>
            <w:r w:rsidRPr="00553FA4">
              <w:rPr>
                <w:sz w:val="24"/>
                <w:szCs w:val="24"/>
              </w:rPr>
              <w:t xml:space="preserve">. практики /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4772CB" w:rsidP="00D66BD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772CB" w:rsidRPr="00553FA4" w:rsidRDefault="00B06E5E" w:rsidP="00D66BDB">
            <w:pPr>
              <w:jc w:val="center"/>
              <w:rPr>
                <w:b/>
                <w:sz w:val="24"/>
                <w:szCs w:val="24"/>
              </w:rPr>
            </w:pPr>
            <w:r w:rsidRPr="00553FA4">
              <w:rPr>
                <w:b/>
                <w:sz w:val="24"/>
                <w:szCs w:val="24"/>
              </w:rPr>
              <w:t>2</w:t>
            </w:r>
            <w:r w:rsidR="004772CB" w:rsidRPr="00553FA4">
              <w:rPr>
                <w:b/>
                <w:sz w:val="24"/>
                <w:szCs w:val="24"/>
              </w:rPr>
              <w:t>88</w:t>
            </w:r>
          </w:p>
        </w:tc>
      </w:tr>
      <w:tr w:rsidR="004772CB" w:rsidRPr="00553FA4" w:rsidTr="00D66BDB">
        <w:tc>
          <w:tcPr>
            <w:tcW w:w="7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экзаменов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4</w:t>
            </w:r>
          </w:p>
        </w:tc>
      </w:tr>
      <w:tr w:rsidR="004772CB" w:rsidRPr="00553FA4" w:rsidTr="00D66BDB">
        <w:tc>
          <w:tcPr>
            <w:tcW w:w="7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proofErr w:type="spellStart"/>
            <w:r w:rsidRPr="00553FA4">
              <w:rPr>
                <w:sz w:val="24"/>
                <w:szCs w:val="24"/>
              </w:rPr>
              <w:t>дифф</w:t>
            </w:r>
            <w:proofErr w:type="spellEnd"/>
            <w:r w:rsidRPr="00553FA4">
              <w:rPr>
                <w:sz w:val="24"/>
                <w:szCs w:val="24"/>
              </w:rPr>
              <w:t>. зачетов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10</w:t>
            </w:r>
          </w:p>
        </w:tc>
      </w:tr>
      <w:tr w:rsidR="004772CB" w:rsidRPr="00553FA4" w:rsidTr="00D66BDB">
        <w:tc>
          <w:tcPr>
            <w:tcW w:w="776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72CB" w:rsidRPr="00553FA4" w:rsidRDefault="004772CB" w:rsidP="00D66BDB">
            <w:pPr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зачетов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</w:tcPr>
          <w:p w:rsidR="004772CB" w:rsidRPr="00553FA4" w:rsidRDefault="009B2168" w:rsidP="00842778">
            <w:pPr>
              <w:jc w:val="center"/>
              <w:rPr>
                <w:sz w:val="24"/>
                <w:szCs w:val="24"/>
              </w:rPr>
            </w:pPr>
            <w:r w:rsidRPr="00553FA4">
              <w:rPr>
                <w:sz w:val="24"/>
                <w:szCs w:val="24"/>
              </w:rPr>
              <w:t>0</w:t>
            </w:r>
          </w:p>
        </w:tc>
      </w:tr>
    </w:tbl>
    <w:p w:rsidR="004772CB" w:rsidRPr="00553FA4" w:rsidRDefault="004772CB" w:rsidP="004772CB">
      <w:pPr>
        <w:rPr>
          <w:b/>
          <w:sz w:val="28"/>
          <w:szCs w:val="28"/>
        </w:rPr>
      </w:pPr>
    </w:p>
    <w:p w:rsidR="00C62015" w:rsidRPr="00553FA4" w:rsidRDefault="00C62015" w:rsidP="00C62015">
      <w:pPr>
        <w:suppressAutoHyphens w:val="0"/>
        <w:spacing w:line="276" w:lineRule="auto"/>
        <w:ind w:firstLine="709"/>
        <w:jc w:val="both"/>
        <w:rPr>
          <w:rFonts w:eastAsiaTheme="minorEastAsia"/>
          <w:i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ind w:firstLine="709"/>
        <w:jc w:val="both"/>
        <w:rPr>
          <w:rFonts w:eastAsiaTheme="minorEastAsia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553FA4">
        <w:rPr>
          <w:rFonts w:eastAsiaTheme="minorEastAsia"/>
          <w:b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Выпускная квалификационная работа по профессии проводится в виде </w:t>
      </w:r>
      <w:r w:rsidR="004772CB" w:rsidRPr="00553FA4">
        <w:rPr>
          <w:rFonts w:eastAsiaTheme="minorEastAsia"/>
          <w:bCs/>
          <w:color w:val="000000" w:themeColor="text1"/>
          <w:sz w:val="28"/>
          <w:szCs w:val="28"/>
          <w:shd w:val="clear" w:color="auto" w:fill="FFFFFF"/>
          <w:lang w:eastAsia="ru-RU"/>
        </w:rPr>
        <w:t>защиты дипломной работы практического характера, которая</w:t>
      </w:r>
      <w:r w:rsidRPr="00553FA4">
        <w:rPr>
          <w:rFonts w:eastAsiaTheme="minorEastAsia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способствует систематизации и закреплению знаний выпускника по профессии при решении конкретных задач, а также выяснению уровня подготовки выпускника к самостоятельной профессиональной деятельности.</w:t>
      </w:r>
    </w:p>
    <w:p w:rsidR="00C62015" w:rsidRPr="00553FA4" w:rsidRDefault="00C62015" w:rsidP="00C62015">
      <w:pPr>
        <w:suppressAutoHyphens w:val="0"/>
        <w:spacing w:after="200" w:line="276" w:lineRule="auto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</w:pPr>
      <w:r w:rsidRPr="00553FA4">
        <w:rPr>
          <w:rFonts w:eastAsiaTheme="minorEastAsia"/>
          <w:bCs/>
          <w:color w:val="000000" w:themeColor="text1"/>
          <w:sz w:val="28"/>
          <w:szCs w:val="28"/>
          <w:shd w:val="clear" w:color="auto" w:fill="FFFFFF"/>
          <w:lang w:eastAsia="ru-RU"/>
        </w:rPr>
        <w:t>Содержание заданий выпускной квалификационной работы должна соответствовать результатам освоения одного или нескольких профессиональных модулей, входящих в образовательную программу среднего профессионального образования</w:t>
      </w:r>
      <w:r w:rsidRPr="00553FA4">
        <w:rPr>
          <w:rFonts w:eastAsiaTheme="minorEastAsia"/>
          <w:color w:val="000000" w:themeColor="text1"/>
          <w:sz w:val="28"/>
          <w:szCs w:val="28"/>
          <w:lang w:eastAsia="ru-RU"/>
        </w:rPr>
        <w:t>.</w:t>
      </w:r>
    </w:p>
    <w:p w:rsidR="00474B55" w:rsidRPr="00553FA4" w:rsidRDefault="00474B55" w:rsidP="00553FA4">
      <w:pPr>
        <w:suppressAutoHyphens w:val="0"/>
        <w:spacing w:after="200" w:line="276" w:lineRule="auto"/>
        <w:rPr>
          <w:rFonts w:eastAsiaTheme="minorEastAsia"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after="120" w:line="276" w:lineRule="auto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after="120" w:line="276" w:lineRule="auto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after="120" w:line="276" w:lineRule="auto"/>
        <w:jc w:val="both"/>
        <w:rPr>
          <w:rFonts w:eastAsiaTheme="minorEastAsia"/>
          <w:b/>
          <w:color w:val="000000" w:themeColor="text1"/>
          <w:sz w:val="28"/>
          <w:szCs w:val="28"/>
          <w:lang w:eastAsia="ru-RU"/>
        </w:rPr>
      </w:pPr>
    </w:p>
    <w:p w:rsidR="00C62015" w:rsidRPr="00553FA4" w:rsidRDefault="00C62015" w:rsidP="00C62015">
      <w:pPr>
        <w:suppressAutoHyphens w:val="0"/>
        <w:spacing w:line="276" w:lineRule="auto"/>
        <w:jc w:val="both"/>
        <w:rPr>
          <w:rFonts w:eastAsiaTheme="minorEastAsia"/>
          <w:color w:val="000000" w:themeColor="text1"/>
          <w:sz w:val="28"/>
          <w:szCs w:val="28"/>
          <w:lang w:eastAsia="ru-RU"/>
        </w:rPr>
        <w:sectPr w:rsidR="00C62015" w:rsidRPr="00553FA4" w:rsidSect="00474B55">
          <w:pgSz w:w="16838" w:h="11906" w:orient="landscape"/>
          <w:pgMar w:top="1135" w:right="1134" w:bottom="567" w:left="1134" w:header="283" w:footer="283" w:gutter="0"/>
          <w:cols w:space="708"/>
          <w:docGrid w:linePitch="360"/>
        </w:sectPr>
      </w:pPr>
    </w:p>
    <w:bookmarkEnd w:id="0"/>
    <w:bookmarkEnd w:id="1"/>
    <w:p w:rsidR="00E320C2" w:rsidRPr="00553FA4" w:rsidRDefault="00E320C2" w:rsidP="00553FA4">
      <w:pPr>
        <w:spacing w:after="100" w:line="276" w:lineRule="auto"/>
        <w:ind w:firstLine="851"/>
        <w:jc w:val="both"/>
        <w:rPr>
          <w:sz w:val="28"/>
          <w:szCs w:val="28"/>
        </w:rPr>
      </w:pPr>
    </w:p>
    <w:sectPr w:rsidR="00E320C2" w:rsidRPr="00553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485" w:rsidRDefault="001B7485" w:rsidP="00C62015">
      <w:r>
        <w:separator/>
      </w:r>
    </w:p>
  </w:endnote>
  <w:endnote w:type="continuationSeparator" w:id="0">
    <w:p w:rsidR="001B7485" w:rsidRDefault="001B7485" w:rsidP="00C62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31" w:rsidRDefault="00B44D3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C4876">
      <w:rPr>
        <w:noProof/>
      </w:rPr>
      <w:t>8</w:t>
    </w:r>
    <w:r>
      <w:fldChar w:fldCharType="end"/>
    </w:r>
  </w:p>
  <w:p w:rsidR="00B44D31" w:rsidRDefault="00B44D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4D31" w:rsidRDefault="00B44D31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163</w:t>
    </w:r>
    <w:r>
      <w:fldChar w:fldCharType="end"/>
    </w:r>
  </w:p>
  <w:p w:rsidR="00B44D31" w:rsidRDefault="00B44D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485" w:rsidRDefault="001B7485" w:rsidP="00C62015">
      <w:r>
        <w:separator/>
      </w:r>
    </w:p>
  </w:footnote>
  <w:footnote w:type="continuationSeparator" w:id="0">
    <w:p w:rsidR="001B7485" w:rsidRDefault="001B7485" w:rsidP="00C62015">
      <w:r>
        <w:continuationSeparator/>
      </w:r>
    </w:p>
  </w:footnote>
  <w:footnote w:id="1">
    <w:p w:rsidR="00B44D31" w:rsidRDefault="00B44D31" w:rsidP="004772CB">
      <w:pPr>
        <w:pStyle w:val="a9"/>
        <w:jc w:val="both"/>
      </w:pPr>
    </w:p>
  </w:footnote>
  <w:footnote w:id="2">
    <w:p w:rsidR="00B44D31" w:rsidRDefault="00B44D31" w:rsidP="004772CB">
      <w:pPr>
        <w:pStyle w:val="a9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367A0"/>
    <w:multiLevelType w:val="hybridMultilevel"/>
    <w:tmpl w:val="4C6A01A6"/>
    <w:lvl w:ilvl="0" w:tplc="AC747960">
      <w:start w:val="1"/>
      <w:numFmt w:val="bullet"/>
      <w:lvlText w:val="-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58713599"/>
    <w:multiLevelType w:val="hybridMultilevel"/>
    <w:tmpl w:val="E7287F60"/>
    <w:lvl w:ilvl="0" w:tplc="220EFA1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D7B73DA"/>
    <w:multiLevelType w:val="hybridMultilevel"/>
    <w:tmpl w:val="D60E8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3F7F97"/>
    <w:multiLevelType w:val="hybridMultilevel"/>
    <w:tmpl w:val="266EA704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B5F6299"/>
    <w:multiLevelType w:val="multilevel"/>
    <w:tmpl w:val="B69E64A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55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abstractNum w:abstractNumId="5">
    <w:nsid w:val="6E701EA0"/>
    <w:multiLevelType w:val="multilevel"/>
    <w:tmpl w:val="3E9431A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6">
    <w:nsid w:val="73333060"/>
    <w:multiLevelType w:val="hybridMultilevel"/>
    <w:tmpl w:val="CF965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7612E8"/>
    <w:multiLevelType w:val="hybridMultilevel"/>
    <w:tmpl w:val="1DB04D26"/>
    <w:lvl w:ilvl="0" w:tplc="EAA6A5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60E37A6"/>
    <w:multiLevelType w:val="hybridMultilevel"/>
    <w:tmpl w:val="1370F008"/>
    <w:lvl w:ilvl="0" w:tplc="AC74796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DC0B71"/>
    <w:multiLevelType w:val="hybridMultilevel"/>
    <w:tmpl w:val="3F088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015"/>
    <w:rsid w:val="00022FB1"/>
    <w:rsid w:val="000320B5"/>
    <w:rsid w:val="00054D32"/>
    <w:rsid w:val="00075411"/>
    <w:rsid w:val="000829CB"/>
    <w:rsid w:val="00097C16"/>
    <w:rsid w:val="000A540D"/>
    <w:rsid w:val="000C3D15"/>
    <w:rsid w:val="000D5BE7"/>
    <w:rsid w:val="000F6E85"/>
    <w:rsid w:val="00107DEA"/>
    <w:rsid w:val="0016405B"/>
    <w:rsid w:val="00190A5E"/>
    <w:rsid w:val="001B06C9"/>
    <w:rsid w:val="001B7485"/>
    <w:rsid w:val="001F5184"/>
    <w:rsid w:val="002047FE"/>
    <w:rsid w:val="0027209D"/>
    <w:rsid w:val="002A07A7"/>
    <w:rsid w:val="002B0803"/>
    <w:rsid w:val="003211C9"/>
    <w:rsid w:val="00325E3C"/>
    <w:rsid w:val="003A3A47"/>
    <w:rsid w:val="003D6A16"/>
    <w:rsid w:val="0043413C"/>
    <w:rsid w:val="004529B7"/>
    <w:rsid w:val="00474B55"/>
    <w:rsid w:val="004772CB"/>
    <w:rsid w:val="004B69F6"/>
    <w:rsid w:val="004C2419"/>
    <w:rsid w:val="004E7BF9"/>
    <w:rsid w:val="00517CB1"/>
    <w:rsid w:val="00553FA4"/>
    <w:rsid w:val="00582622"/>
    <w:rsid w:val="00592275"/>
    <w:rsid w:val="00592CDD"/>
    <w:rsid w:val="005C6959"/>
    <w:rsid w:val="00611517"/>
    <w:rsid w:val="00615115"/>
    <w:rsid w:val="006454A1"/>
    <w:rsid w:val="006627FE"/>
    <w:rsid w:val="0067301B"/>
    <w:rsid w:val="006E3C83"/>
    <w:rsid w:val="00726883"/>
    <w:rsid w:val="007329AA"/>
    <w:rsid w:val="00737D77"/>
    <w:rsid w:val="00755972"/>
    <w:rsid w:val="00756FAD"/>
    <w:rsid w:val="007646F6"/>
    <w:rsid w:val="00771F9F"/>
    <w:rsid w:val="007D2E84"/>
    <w:rsid w:val="007D3ED0"/>
    <w:rsid w:val="007E6041"/>
    <w:rsid w:val="007F43FE"/>
    <w:rsid w:val="00810351"/>
    <w:rsid w:val="00824D18"/>
    <w:rsid w:val="00842778"/>
    <w:rsid w:val="00866400"/>
    <w:rsid w:val="0090393A"/>
    <w:rsid w:val="009110DD"/>
    <w:rsid w:val="009B2168"/>
    <w:rsid w:val="009C4954"/>
    <w:rsid w:val="009E4EE9"/>
    <w:rsid w:val="00A3316D"/>
    <w:rsid w:val="00A335FD"/>
    <w:rsid w:val="00A71AAD"/>
    <w:rsid w:val="00A8270D"/>
    <w:rsid w:val="00A962B5"/>
    <w:rsid w:val="00A97145"/>
    <w:rsid w:val="00AB2F8D"/>
    <w:rsid w:val="00AC4688"/>
    <w:rsid w:val="00AC4CE3"/>
    <w:rsid w:val="00AC5D06"/>
    <w:rsid w:val="00AE2C8C"/>
    <w:rsid w:val="00B06E5E"/>
    <w:rsid w:val="00B166AA"/>
    <w:rsid w:val="00B44D31"/>
    <w:rsid w:val="00B61396"/>
    <w:rsid w:val="00B73A69"/>
    <w:rsid w:val="00BA082D"/>
    <w:rsid w:val="00BD40FC"/>
    <w:rsid w:val="00C11D76"/>
    <w:rsid w:val="00C50FB0"/>
    <w:rsid w:val="00C60704"/>
    <w:rsid w:val="00C62015"/>
    <w:rsid w:val="00C67054"/>
    <w:rsid w:val="00C91EAC"/>
    <w:rsid w:val="00CE1C44"/>
    <w:rsid w:val="00D1023C"/>
    <w:rsid w:val="00D14C02"/>
    <w:rsid w:val="00D20043"/>
    <w:rsid w:val="00D463C5"/>
    <w:rsid w:val="00D663A4"/>
    <w:rsid w:val="00D66BDB"/>
    <w:rsid w:val="00D905C9"/>
    <w:rsid w:val="00DA4A9D"/>
    <w:rsid w:val="00DB222B"/>
    <w:rsid w:val="00DC4876"/>
    <w:rsid w:val="00DE1FE0"/>
    <w:rsid w:val="00DF4307"/>
    <w:rsid w:val="00DF6895"/>
    <w:rsid w:val="00E268EC"/>
    <w:rsid w:val="00E320C2"/>
    <w:rsid w:val="00E33FF4"/>
    <w:rsid w:val="00E4262C"/>
    <w:rsid w:val="00E708B7"/>
    <w:rsid w:val="00EA1BF7"/>
    <w:rsid w:val="00F017CA"/>
    <w:rsid w:val="00F1159B"/>
    <w:rsid w:val="00F31757"/>
    <w:rsid w:val="00F741EF"/>
    <w:rsid w:val="00F90EB5"/>
    <w:rsid w:val="00FB03D3"/>
    <w:rsid w:val="00FD12CD"/>
    <w:rsid w:val="00FE18B2"/>
    <w:rsid w:val="00FF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01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62015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015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01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C6201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1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201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01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62015"/>
    <w:pPr>
      <w:suppressAutoHyphens w:val="0"/>
    </w:pPr>
    <w:rPr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6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C62015"/>
    <w:pPr>
      <w:suppressAutoHyphens w:val="0"/>
      <w:ind w:right="-57"/>
      <w:jc w:val="both"/>
    </w:pPr>
    <w:rPr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20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C6201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C62015"/>
    <w:pPr>
      <w:tabs>
        <w:tab w:val="center" w:pos="4677"/>
        <w:tab w:val="right" w:pos="9355"/>
      </w:tabs>
      <w:suppressAutoHyphens w:val="0"/>
      <w:spacing w:before="120" w:after="120"/>
    </w:pPr>
    <w:rPr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62015"/>
    <w:rPr>
      <w:rFonts w:cs="Times New Roman"/>
    </w:rPr>
  </w:style>
  <w:style w:type="paragraph" w:styleId="a8">
    <w:name w:val="Normal (Web)"/>
    <w:basedOn w:val="a"/>
    <w:uiPriority w:val="99"/>
    <w:rsid w:val="00C62015"/>
    <w:pPr>
      <w:widowControl w:val="0"/>
      <w:suppressAutoHyphens w:val="0"/>
    </w:pPr>
    <w:rPr>
      <w:sz w:val="24"/>
      <w:szCs w:val="24"/>
      <w:lang w:val="en-US" w:eastAsia="nl-NL"/>
    </w:rPr>
  </w:style>
  <w:style w:type="paragraph" w:styleId="a9">
    <w:name w:val="footnote text"/>
    <w:basedOn w:val="a"/>
    <w:link w:val="aa"/>
    <w:rsid w:val="00C62015"/>
    <w:pPr>
      <w:suppressAutoHyphens w:val="0"/>
    </w:pPr>
    <w:rPr>
      <w:sz w:val="20"/>
      <w:lang w:val="en-US" w:eastAsia="ru-RU"/>
    </w:rPr>
  </w:style>
  <w:style w:type="character" w:customStyle="1" w:styleId="aa">
    <w:name w:val="Текст сноски Знак"/>
    <w:basedOn w:val="a0"/>
    <w:link w:val="a9"/>
    <w:rsid w:val="00C6201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rsid w:val="00C62015"/>
    <w:rPr>
      <w:rFonts w:cs="Times New Roman"/>
      <w:vertAlign w:val="superscript"/>
    </w:rPr>
  </w:style>
  <w:style w:type="paragraph" w:styleId="23">
    <w:name w:val="List 2"/>
    <w:basedOn w:val="a"/>
    <w:uiPriority w:val="99"/>
    <w:rsid w:val="00C62015"/>
    <w:pPr>
      <w:suppressAutoHyphens w:val="0"/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C6201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C62015"/>
    <w:pPr>
      <w:suppressAutoHyphens w:val="0"/>
      <w:spacing w:before="240" w:after="120"/>
    </w:pPr>
    <w:rPr>
      <w:rFonts w:ascii="Calibri" w:hAnsi="Calibri" w:cs="Calibri"/>
      <w:b/>
      <w:bCs/>
      <w:sz w:val="20"/>
      <w:lang w:eastAsia="ru-RU"/>
    </w:rPr>
  </w:style>
  <w:style w:type="paragraph" w:styleId="24">
    <w:name w:val="toc 2"/>
    <w:basedOn w:val="a"/>
    <w:next w:val="a"/>
    <w:autoRedefine/>
    <w:uiPriority w:val="39"/>
    <w:rsid w:val="00C62015"/>
    <w:pPr>
      <w:suppressAutoHyphens w:val="0"/>
      <w:spacing w:before="120"/>
      <w:ind w:left="240"/>
    </w:pPr>
    <w:rPr>
      <w:rFonts w:ascii="Calibri" w:hAnsi="Calibri" w:cs="Calibri"/>
      <w:i/>
      <w:iCs/>
      <w:sz w:val="20"/>
      <w:lang w:eastAsia="ru-RU"/>
    </w:rPr>
  </w:style>
  <w:style w:type="paragraph" w:styleId="31">
    <w:name w:val="toc 3"/>
    <w:basedOn w:val="a"/>
    <w:next w:val="a"/>
    <w:autoRedefine/>
    <w:uiPriority w:val="39"/>
    <w:rsid w:val="00C62015"/>
    <w:pPr>
      <w:suppressAutoHyphens w:val="0"/>
      <w:ind w:left="480"/>
    </w:pPr>
    <w:rPr>
      <w:sz w:val="28"/>
      <w:szCs w:val="28"/>
      <w:lang w:eastAsia="ru-RU"/>
    </w:rPr>
  </w:style>
  <w:style w:type="character" w:customStyle="1" w:styleId="FootnoteTextChar">
    <w:name w:val="Footnote Text Char"/>
    <w:locked/>
    <w:rsid w:val="00C62015"/>
    <w:rPr>
      <w:rFonts w:ascii="Times New Roman" w:hAnsi="Times New Roman"/>
      <w:sz w:val="20"/>
      <w:lang w:val="x-none" w:eastAsia="ru-RU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C62015"/>
    <w:pPr>
      <w:suppressAutoHyphens w:val="0"/>
      <w:spacing w:before="120" w:after="120"/>
      <w:ind w:left="708"/>
    </w:pPr>
    <w:rPr>
      <w:sz w:val="24"/>
      <w:szCs w:val="24"/>
      <w:lang w:eastAsia="ru-RU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62015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C62015"/>
    <w:pPr>
      <w:suppressAutoHyphens w:val="0"/>
    </w:pPr>
    <w:rPr>
      <w:rFonts w:ascii="Segoe UI" w:hAnsi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C6201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C62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62015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">
    <w:name w:val="Текст примечания Знак140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paragraph" w:styleId="af4">
    <w:name w:val="annotation text"/>
    <w:basedOn w:val="a"/>
    <w:link w:val="af5"/>
    <w:uiPriority w:val="99"/>
    <w:unhideWhenUsed/>
    <w:rsid w:val="00C62015"/>
    <w:pPr>
      <w:suppressAutoHyphens w:val="0"/>
    </w:pPr>
    <w:rPr>
      <w:sz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C62015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9">
    <w:name w:val="Текст примечания Знак139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8">
    <w:name w:val="Текст примечания Знак138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7">
    <w:name w:val="Текст примечания Знак137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6">
    <w:name w:val="Текст примечания Знак136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5">
    <w:name w:val="Текст примечания Знак135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4">
    <w:name w:val="Текст примечания Знак134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3">
    <w:name w:val="Текст примечания Знак133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2">
    <w:name w:val="Текст примечания Знак132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1">
    <w:name w:val="Текст примечания Знак131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0">
    <w:name w:val="Текст примечания Знак130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9">
    <w:name w:val="Текст примечания Знак129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8">
    <w:name w:val="Текст примечания Знак128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7">
    <w:name w:val="Текст примечания Знак127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6">
    <w:name w:val="Текст примечания Знак126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5">
    <w:name w:val="Текст примечания Знак125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4">
    <w:name w:val="Текст примечания Знак124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3">
    <w:name w:val="Текст примечания Знак123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2">
    <w:name w:val="Текст примечания Знак122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1">
    <w:name w:val="Текст примечания Знак121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0">
    <w:name w:val="Текст примечания Знак120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9">
    <w:name w:val="Текст примечания Знак119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8">
    <w:name w:val="Текст примечания Знак118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7">
    <w:name w:val="Текст примечания Знак117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6">
    <w:name w:val="Текст примечания Знак116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5">
    <w:name w:val="Текст примечания Знак115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4">
    <w:name w:val="Текст примечания Знак114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3">
    <w:name w:val="Текст примечания Знак113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2">
    <w:name w:val="Текст примечания Знак112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1">
    <w:name w:val="Текст примечания Знак111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10">
    <w:name w:val="Текст примечания Знак110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9">
    <w:name w:val="Текст примечания Знак19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8">
    <w:name w:val="Текст примечания Знак18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7">
    <w:name w:val="Текст примечания Знак17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6">
    <w:name w:val="Текст примечания Знак16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5">
    <w:name w:val="Текст примечания Знак15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4">
    <w:name w:val="Текст примечания Знак14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3">
    <w:name w:val="Текст примечания Знак13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2a">
    <w:name w:val="Текст примечания Знак12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1a">
    <w:name w:val="Текст примечания Знак11"/>
    <w:basedOn w:val="a0"/>
    <w:uiPriority w:val="99"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400">
    <w:name w:val="Тема примечания Знак140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paragraph" w:styleId="af6">
    <w:name w:val="annotation subject"/>
    <w:basedOn w:val="af4"/>
    <w:next w:val="af4"/>
    <w:link w:val="af7"/>
    <w:uiPriority w:val="99"/>
    <w:unhideWhenUsed/>
    <w:rsid w:val="00C62015"/>
    <w:rPr>
      <w:rFonts w:asciiTheme="minorHAnsi" w:hAnsiTheme="minorHAnsi"/>
      <w:b/>
      <w:bCs/>
      <w:sz w:val="22"/>
      <w:szCs w:val="22"/>
    </w:rPr>
  </w:style>
  <w:style w:type="character" w:customStyle="1" w:styleId="af7">
    <w:name w:val="Тема примечания Знак"/>
    <w:basedOn w:val="af5"/>
    <w:link w:val="af6"/>
    <w:uiPriority w:val="99"/>
    <w:rsid w:val="00C620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a">
    <w:name w:val="Тема примечания Знак1"/>
    <w:basedOn w:val="af5"/>
    <w:uiPriority w:val="99"/>
    <w:semiHidden/>
    <w:rsid w:val="00C62015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1390">
    <w:name w:val="Тема примечания Знак139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80">
    <w:name w:val="Тема примечания Знак138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70">
    <w:name w:val="Тема примечания Знак137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60">
    <w:name w:val="Тема примечания Знак136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50">
    <w:name w:val="Тема примечания Знак135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40">
    <w:name w:val="Тема примечания Знак134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30">
    <w:name w:val="Тема примечания Знак133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20">
    <w:name w:val="Тема примечания Знак132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10">
    <w:name w:val="Тема примечания Знак131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00">
    <w:name w:val="Тема примечания Знак130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90">
    <w:name w:val="Тема примечания Знак129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80">
    <w:name w:val="Тема примечания Знак128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70">
    <w:name w:val="Тема примечания Знак127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60">
    <w:name w:val="Тема примечания Знак126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50">
    <w:name w:val="Тема примечания Знак125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40">
    <w:name w:val="Тема примечания Знак124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30">
    <w:name w:val="Тема примечания Знак123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20">
    <w:name w:val="Тема примечания Знак122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10">
    <w:name w:val="Тема примечания Знак121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00">
    <w:name w:val="Тема примечания Знак120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90">
    <w:name w:val="Тема примечания Знак119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80">
    <w:name w:val="Тема примечания Знак118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70">
    <w:name w:val="Тема примечания Знак117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60">
    <w:name w:val="Тема примечания Знак116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50">
    <w:name w:val="Тема примечания Знак115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40">
    <w:name w:val="Тема примечания Знак114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30">
    <w:name w:val="Тема примечания Знак113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20">
    <w:name w:val="Тема примечания Знак112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10">
    <w:name w:val="Тема примечания Знак111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100">
    <w:name w:val="Тема примечания Знак110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90">
    <w:name w:val="Тема примечания Знак19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80">
    <w:name w:val="Тема примечания Знак18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70">
    <w:name w:val="Тема примечания Знак17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60">
    <w:name w:val="Тема примечания Знак16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50">
    <w:name w:val="Тема примечания Знак15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41">
    <w:name w:val="Тема примечания Знак14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3a">
    <w:name w:val="Тема примечания Знак13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2b">
    <w:name w:val="Тема примечания Знак12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1b">
    <w:name w:val="Тема примечания Знак11"/>
    <w:basedOn w:val="11a"/>
    <w:uiPriority w:val="99"/>
    <w:rsid w:val="00C62015"/>
    <w:rPr>
      <w:rFonts w:eastAsiaTheme="minorEastAsia" w:cs="Times New Roman"/>
      <w:b/>
      <w:bCs/>
      <w:sz w:val="20"/>
      <w:szCs w:val="20"/>
      <w:lang w:val="x-none" w:eastAsia="ru-RU"/>
    </w:rPr>
  </w:style>
  <w:style w:type="paragraph" w:styleId="25">
    <w:name w:val="Body Text Indent 2"/>
    <w:basedOn w:val="a"/>
    <w:link w:val="26"/>
    <w:uiPriority w:val="99"/>
    <w:rsid w:val="00C62015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62015"/>
  </w:style>
  <w:style w:type="character" w:customStyle="1" w:styleId="af8">
    <w:name w:val="Цветовое выделение"/>
    <w:uiPriority w:val="99"/>
    <w:rsid w:val="00C62015"/>
    <w:rPr>
      <w:b/>
      <w:color w:val="26282F"/>
    </w:rPr>
  </w:style>
  <w:style w:type="character" w:customStyle="1" w:styleId="af9">
    <w:name w:val="Гипертекстовая ссылка"/>
    <w:uiPriority w:val="99"/>
    <w:rsid w:val="00C62015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C62015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C62015"/>
  </w:style>
  <w:style w:type="paragraph" w:customStyle="1" w:styleId="afd">
    <w:name w:val="Внимание: недобросовестность!"/>
    <w:basedOn w:val="afb"/>
    <w:next w:val="a"/>
    <w:uiPriority w:val="99"/>
    <w:rsid w:val="00C62015"/>
  </w:style>
  <w:style w:type="character" w:customStyle="1" w:styleId="afe">
    <w:name w:val="Выделение для Базового Поиска"/>
    <w:uiPriority w:val="99"/>
    <w:rsid w:val="00C62015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C62015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Cs w:val="22"/>
      <w:lang w:eastAsia="ru-RU"/>
    </w:rPr>
  </w:style>
  <w:style w:type="paragraph" w:customStyle="1" w:styleId="1b">
    <w:name w:val="Заголовок1"/>
    <w:basedOn w:val="aff1"/>
    <w:next w:val="a"/>
    <w:uiPriority w:val="99"/>
    <w:rsid w:val="00C62015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C6201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Cs w:val="22"/>
      <w:lang w:eastAsia="ru-RU"/>
    </w:rPr>
  </w:style>
  <w:style w:type="character" w:customStyle="1" w:styleId="aff5">
    <w:name w:val="Заголовок своего сообщения"/>
    <w:uiPriority w:val="99"/>
    <w:rsid w:val="00C62015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C62015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C62015"/>
    <w:pPr>
      <w:spacing w:after="0"/>
      <w:jc w:val="left"/>
    </w:pPr>
  </w:style>
  <w:style w:type="paragraph" w:customStyle="1" w:styleId="affa">
    <w:name w:val="Интерактивный заголовок"/>
    <w:basedOn w:val="1b"/>
    <w:next w:val="a"/>
    <w:uiPriority w:val="99"/>
    <w:rsid w:val="00C62015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C620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left="170" w:right="170"/>
    </w:pPr>
    <w:rPr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C620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C62015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C62015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C62015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C62015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C62015"/>
  </w:style>
  <w:style w:type="paragraph" w:customStyle="1" w:styleId="afff6">
    <w:name w:val="Моноширинный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C62015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C62015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C62015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C62015"/>
    <w:pPr>
      <w:ind w:left="140"/>
    </w:pPr>
  </w:style>
  <w:style w:type="character" w:customStyle="1" w:styleId="afffe">
    <w:name w:val="Опечатки"/>
    <w:uiPriority w:val="99"/>
    <w:rsid w:val="00C62015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C62015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C6201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C62015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C62015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C62015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C62015"/>
  </w:style>
  <w:style w:type="paragraph" w:customStyle="1" w:styleId="affff6">
    <w:name w:val="Примечание."/>
    <w:basedOn w:val="afb"/>
    <w:next w:val="a"/>
    <w:uiPriority w:val="99"/>
    <w:rsid w:val="00C62015"/>
  </w:style>
  <w:style w:type="character" w:customStyle="1" w:styleId="affff7">
    <w:name w:val="Продолжение ссылки"/>
    <w:uiPriority w:val="99"/>
    <w:rsid w:val="00C62015"/>
  </w:style>
  <w:style w:type="paragraph" w:customStyle="1" w:styleId="affff8">
    <w:name w:val="Словарная статья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C62015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C62015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C62015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C62015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C62015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200" w:line="360" w:lineRule="auto"/>
    </w:pPr>
    <w:rPr>
      <w:sz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C62015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C620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300" w:line="360" w:lineRule="auto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C62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C6201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C62015"/>
    <w:pPr>
      <w:suppressAutoHyphens w:val="0"/>
      <w:ind w:left="720"/>
    </w:pPr>
    <w:rPr>
      <w:rFonts w:ascii="Calibri" w:hAnsi="Calibri" w:cs="Calibri"/>
      <w:sz w:val="20"/>
      <w:lang w:eastAsia="ru-RU"/>
    </w:rPr>
  </w:style>
  <w:style w:type="paragraph" w:styleId="5">
    <w:name w:val="toc 5"/>
    <w:basedOn w:val="a"/>
    <w:next w:val="a"/>
    <w:autoRedefine/>
    <w:uiPriority w:val="39"/>
    <w:rsid w:val="00C62015"/>
    <w:pPr>
      <w:suppressAutoHyphens w:val="0"/>
      <w:ind w:left="960"/>
    </w:pPr>
    <w:rPr>
      <w:rFonts w:ascii="Calibri" w:hAnsi="Calibri" w:cs="Calibri"/>
      <w:sz w:val="20"/>
      <w:lang w:eastAsia="ru-RU"/>
    </w:rPr>
  </w:style>
  <w:style w:type="paragraph" w:styleId="6">
    <w:name w:val="toc 6"/>
    <w:basedOn w:val="a"/>
    <w:next w:val="a"/>
    <w:autoRedefine/>
    <w:uiPriority w:val="39"/>
    <w:rsid w:val="00C62015"/>
    <w:pPr>
      <w:suppressAutoHyphens w:val="0"/>
      <w:ind w:left="1200"/>
    </w:pPr>
    <w:rPr>
      <w:rFonts w:ascii="Calibri" w:hAnsi="Calibri" w:cs="Calibri"/>
      <w:sz w:val="20"/>
      <w:lang w:eastAsia="ru-RU"/>
    </w:rPr>
  </w:style>
  <w:style w:type="paragraph" w:styleId="7">
    <w:name w:val="toc 7"/>
    <w:basedOn w:val="a"/>
    <w:next w:val="a"/>
    <w:autoRedefine/>
    <w:uiPriority w:val="39"/>
    <w:rsid w:val="00C62015"/>
    <w:pPr>
      <w:suppressAutoHyphens w:val="0"/>
      <w:ind w:left="1440"/>
    </w:pPr>
    <w:rPr>
      <w:rFonts w:ascii="Calibri" w:hAnsi="Calibri" w:cs="Calibri"/>
      <w:sz w:val="20"/>
      <w:lang w:eastAsia="ru-RU"/>
    </w:rPr>
  </w:style>
  <w:style w:type="paragraph" w:styleId="8">
    <w:name w:val="toc 8"/>
    <w:basedOn w:val="a"/>
    <w:next w:val="a"/>
    <w:autoRedefine/>
    <w:uiPriority w:val="39"/>
    <w:rsid w:val="00C62015"/>
    <w:pPr>
      <w:suppressAutoHyphens w:val="0"/>
      <w:ind w:left="1680"/>
    </w:pPr>
    <w:rPr>
      <w:rFonts w:ascii="Calibri" w:hAnsi="Calibri" w:cs="Calibri"/>
      <w:sz w:val="20"/>
      <w:lang w:eastAsia="ru-RU"/>
    </w:rPr>
  </w:style>
  <w:style w:type="paragraph" w:styleId="9">
    <w:name w:val="toc 9"/>
    <w:basedOn w:val="a"/>
    <w:next w:val="a"/>
    <w:autoRedefine/>
    <w:uiPriority w:val="39"/>
    <w:rsid w:val="00C62015"/>
    <w:pPr>
      <w:suppressAutoHyphens w:val="0"/>
      <w:ind w:left="1920"/>
    </w:pPr>
    <w:rPr>
      <w:rFonts w:ascii="Calibri" w:hAnsi="Calibri" w:cs="Calibri"/>
      <w:sz w:val="20"/>
      <w:lang w:eastAsia="ru-RU"/>
    </w:rPr>
  </w:style>
  <w:style w:type="paragraph" w:customStyle="1" w:styleId="s1">
    <w:name w:val="s_1"/>
    <w:basedOn w:val="a"/>
    <w:rsid w:val="00C620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5">
    <w:name w:val="Table Grid"/>
    <w:basedOn w:val="a1"/>
    <w:uiPriority w:val="39"/>
    <w:rsid w:val="00C6201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C62015"/>
    <w:pPr>
      <w:suppressAutoHyphens w:val="0"/>
    </w:pPr>
    <w:rPr>
      <w:rFonts w:asciiTheme="minorHAnsi" w:eastAsiaTheme="minorEastAsia" w:hAnsiTheme="minorHAnsi"/>
      <w:sz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C62015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unhideWhenUsed/>
    <w:rsid w:val="00C62015"/>
    <w:rPr>
      <w:rFonts w:cs="Times New Roman"/>
      <w:vertAlign w:val="superscript"/>
    </w:rPr>
  </w:style>
  <w:style w:type="character" w:customStyle="1" w:styleId="212pt">
    <w:name w:val="Основной текст (2) + 12 pt"/>
    <w:basedOn w:val="a0"/>
    <w:rsid w:val="00C6201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FontStyle46">
    <w:name w:val="Font Style46"/>
    <w:basedOn w:val="a0"/>
    <w:uiPriority w:val="99"/>
    <w:rsid w:val="00C62015"/>
    <w:rPr>
      <w:rFonts w:ascii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Интервал 0 pt"/>
    <w:basedOn w:val="a0"/>
    <w:rsid w:val="00C6201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FontStyle48">
    <w:name w:val="Font Style48"/>
    <w:basedOn w:val="a0"/>
    <w:uiPriority w:val="99"/>
    <w:rsid w:val="00C6201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40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400" w:lineRule="exact"/>
      <w:ind w:firstLine="691"/>
      <w:jc w:val="both"/>
    </w:pPr>
    <w:rPr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C62015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74" w:lineRule="exact"/>
      <w:ind w:firstLine="749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76" w:lineRule="exact"/>
      <w:ind w:firstLine="74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20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74" w:lineRule="exact"/>
      <w:ind w:firstLine="744"/>
    </w:pPr>
    <w:rPr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hanging="202"/>
    </w:pPr>
    <w:rPr>
      <w:rFonts w:ascii="Arial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1c">
    <w:name w:val="Абзац списка1"/>
    <w:basedOn w:val="a"/>
    <w:uiPriority w:val="99"/>
    <w:qFormat/>
    <w:rsid w:val="00C62015"/>
    <w:pPr>
      <w:suppressAutoHyphens w:val="0"/>
      <w:ind w:left="720"/>
    </w:pPr>
    <w:rPr>
      <w:sz w:val="24"/>
      <w:szCs w:val="24"/>
      <w:lang w:eastAsia="ru-RU"/>
    </w:rPr>
  </w:style>
  <w:style w:type="character" w:customStyle="1" w:styleId="27">
    <w:name w:val="Основной текст (2)_"/>
    <w:basedOn w:val="a0"/>
    <w:link w:val="28"/>
    <w:locked/>
    <w:rsid w:val="00C6201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62015"/>
    <w:pPr>
      <w:widowControl w:val="0"/>
      <w:shd w:val="clear" w:color="auto" w:fill="FFFFFF"/>
      <w:suppressAutoHyphens w:val="0"/>
      <w:spacing w:line="240" w:lineRule="atLeast"/>
      <w:ind w:hanging="620"/>
    </w:pPr>
    <w:rPr>
      <w:rFonts w:eastAsiaTheme="minorHAnsi"/>
      <w:sz w:val="28"/>
      <w:szCs w:val="28"/>
      <w:lang w:eastAsia="en-US"/>
    </w:rPr>
  </w:style>
  <w:style w:type="paragraph" w:styleId="afffff9">
    <w:name w:val="No Spacing"/>
    <w:uiPriority w:val="1"/>
    <w:qFormat/>
    <w:rsid w:val="00C62015"/>
    <w:pPr>
      <w:spacing w:after="0" w:line="240" w:lineRule="auto"/>
    </w:pPr>
    <w:rPr>
      <w:rFonts w:eastAsia="Times New Roman" w:cs="Times New Roman"/>
    </w:rPr>
  </w:style>
  <w:style w:type="paragraph" w:customStyle="1" w:styleId="Style32">
    <w:name w:val="Style3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12" w:lineRule="exact"/>
      <w:ind w:firstLine="95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C62015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C62015"/>
    <w:rPr>
      <w:rFonts w:ascii="Times New Roman" w:hAnsi="Times New Roman" w:cs="Times New Roman"/>
      <w:sz w:val="24"/>
      <w:szCs w:val="24"/>
    </w:rPr>
  </w:style>
  <w:style w:type="paragraph" w:customStyle="1" w:styleId="11c">
    <w:name w:val="Заголовок 11"/>
    <w:basedOn w:val="a"/>
    <w:uiPriority w:val="1"/>
    <w:qFormat/>
    <w:rsid w:val="00C62015"/>
    <w:pPr>
      <w:widowControl w:val="0"/>
      <w:suppressAutoHyphens w:val="0"/>
      <w:spacing w:before="58"/>
      <w:ind w:left="1955"/>
      <w:outlineLvl w:val="1"/>
    </w:pPr>
    <w:rPr>
      <w:rFonts w:ascii="Myriad Pro" w:hAnsi="Myriad Pro"/>
      <w:sz w:val="36"/>
      <w:szCs w:val="36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C62015"/>
    <w:pPr>
      <w:widowControl w:val="0"/>
      <w:suppressAutoHyphens w:val="0"/>
      <w:ind w:left="992" w:hanging="513"/>
      <w:outlineLvl w:val="3"/>
    </w:pPr>
    <w:rPr>
      <w:rFonts w:ascii="Myriad Pro" w:hAnsi="Myriad Pro"/>
      <w:sz w:val="28"/>
      <w:szCs w:val="28"/>
      <w:lang w:val="en-US" w:eastAsia="en-US"/>
    </w:rPr>
  </w:style>
  <w:style w:type="table" w:styleId="1d">
    <w:name w:val="Table Grid 1"/>
    <w:basedOn w:val="a1"/>
    <w:uiPriority w:val="99"/>
    <w:rsid w:val="00C6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 Знак Знак"/>
    <w:basedOn w:val="a"/>
    <w:rsid w:val="00C62015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a">
    <w:name w:val="Знак2"/>
    <w:basedOn w:val="a"/>
    <w:rsid w:val="00C62015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uiPriority w:val="99"/>
    <w:rsid w:val="00C62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  <w:lang w:eastAsia="ru-RU"/>
    </w:rPr>
  </w:style>
  <w:style w:type="character" w:styleId="afffffa">
    <w:name w:val="Strong"/>
    <w:basedOn w:val="a0"/>
    <w:uiPriority w:val="99"/>
    <w:qFormat/>
    <w:rsid w:val="00C62015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509" w:lineRule="exact"/>
      <w:ind w:hanging="893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07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ind w:hanging="22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firstLine="34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hanging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21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ind w:hanging="389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hanging="33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C62015"/>
    <w:rPr>
      <w:rFonts w:ascii="Arial" w:hAnsi="Arial" w:cs="Arial"/>
      <w:spacing w:val="-10"/>
      <w:sz w:val="36"/>
      <w:szCs w:val="36"/>
    </w:rPr>
  </w:style>
  <w:style w:type="character" w:customStyle="1" w:styleId="FontStyle44">
    <w:name w:val="Font Style44"/>
    <w:basedOn w:val="a0"/>
    <w:uiPriority w:val="99"/>
    <w:rsid w:val="00C62015"/>
    <w:rPr>
      <w:rFonts w:ascii="Arial" w:hAnsi="Arial" w:cs="Arial"/>
      <w:b/>
      <w:bCs/>
      <w:spacing w:val="-10"/>
      <w:sz w:val="38"/>
      <w:szCs w:val="38"/>
    </w:rPr>
  </w:style>
  <w:style w:type="character" w:customStyle="1" w:styleId="FontStyle49">
    <w:name w:val="Font Style49"/>
    <w:basedOn w:val="a0"/>
    <w:uiPriority w:val="99"/>
    <w:rsid w:val="00C62015"/>
    <w:rPr>
      <w:rFonts w:ascii="Arial" w:hAnsi="Arial" w:cs="Arial"/>
      <w:b/>
      <w:bCs/>
      <w:sz w:val="26"/>
      <w:szCs w:val="26"/>
    </w:rPr>
  </w:style>
  <w:style w:type="character" w:customStyle="1" w:styleId="FontStyle52">
    <w:name w:val="Font Style52"/>
    <w:basedOn w:val="a0"/>
    <w:uiPriority w:val="99"/>
    <w:rsid w:val="00C62015"/>
    <w:rPr>
      <w:rFonts w:ascii="Arial" w:hAnsi="Arial" w:cs="Arial"/>
      <w:b/>
      <w:bCs/>
      <w:sz w:val="32"/>
      <w:szCs w:val="32"/>
    </w:rPr>
  </w:style>
  <w:style w:type="character" w:customStyle="1" w:styleId="FontStyle53">
    <w:name w:val="Font Style53"/>
    <w:basedOn w:val="a0"/>
    <w:uiPriority w:val="99"/>
    <w:rsid w:val="00C62015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C62015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uiPriority w:val="99"/>
    <w:rsid w:val="00C620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basedOn w:val="a0"/>
    <w:uiPriority w:val="99"/>
    <w:rsid w:val="00C62015"/>
    <w:rPr>
      <w:rFonts w:ascii="Times New Roman" w:hAnsi="Times New Roman" w:cs="Times New Roman"/>
      <w:sz w:val="18"/>
      <w:szCs w:val="18"/>
    </w:rPr>
  </w:style>
  <w:style w:type="character" w:customStyle="1" w:styleId="220">
    <w:name w:val="Основной текст (2)2"/>
    <w:basedOn w:val="a0"/>
    <w:uiPriority w:val="99"/>
    <w:rsid w:val="00C62015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Style1">
    <w:name w:val="Style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576" w:lineRule="exact"/>
      <w:ind w:hanging="32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ind w:firstLine="34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C620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basedOn w:val="a0"/>
    <w:uiPriority w:val="99"/>
    <w:rsid w:val="00C62015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C62015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uiPriority w:val="99"/>
    <w:rsid w:val="00C62015"/>
    <w:rPr>
      <w:rFonts w:ascii="Times New Roman" w:hAnsi="Times New Roman" w:cs="Times New Roman"/>
      <w:sz w:val="18"/>
      <w:szCs w:val="18"/>
    </w:rPr>
  </w:style>
  <w:style w:type="character" w:customStyle="1" w:styleId="b-serp-urlitem1">
    <w:name w:val="b-serp-url__item1"/>
    <w:basedOn w:val="a0"/>
    <w:rsid w:val="00C62015"/>
    <w:rPr>
      <w:rFonts w:cs="Times New Roman"/>
    </w:rPr>
  </w:style>
  <w:style w:type="character" w:customStyle="1" w:styleId="FontStyle34">
    <w:name w:val="Font Style34"/>
    <w:basedOn w:val="a0"/>
    <w:uiPriority w:val="99"/>
    <w:rsid w:val="00C62015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75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western">
    <w:name w:val="western"/>
    <w:basedOn w:val="a"/>
    <w:rsid w:val="00C62015"/>
    <w:pPr>
      <w:suppressAutoHyphens w:val="0"/>
      <w:spacing w:before="100" w:beforeAutospacing="1" w:after="119"/>
    </w:pPr>
    <w:rPr>
      <w:color w:val="000000"/>
      <w:sz w:val="24"/>
      <w:szCs w:val="24"/>
      <w:lang w:eastAsia="ru-RU"/>
    </w:rPr>
  </w:style>
  <w:style w:type="character" w:styleId="afffffb">
    <w:name w:val="FollowedHyperlink"/>
    <w:basedOn w:val="a0"/>
    <w:uiPriority w:val="99"/>
    <w:semiHidden/>
    <w:unhideWhenUsed/>
    <w:rsid w:val="00C62015"/>
    <w:rPr>
      <w:rFonts w:cs="Times New Roman"/>
      <w:color w:val="800080" w:themeColor="followedHyperlink"/>
      <w:u w:val="single"/>
    </w:rPr>
  </w:style>
  <w:style w:type="paragraph" w:customStyle="1" w:styleId="1e">
    <w:name w:val="Обычный1"/>
    <w:rsid w:val="00C6201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sz w:val="24"/>
      <w:lang w:eastAsia="ru-RU"/>
    </w:rPr>
  </w:style>
  <w:style w:type="character" w:customStyle="1" w:styleId="1f">
    <w:name w:val="Основной шрифт абзаца1"/>
    <w:rsid w:val="00C62015"/>
  </w:style>
  <w:style w:type="paragraph" w:customStyle="1" w:styleId="afffffc">
    <w:name w:val="Стиль"/>
    <w:rsid w:val="00C6201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1f0">
    <w:name w:val="Гиперссылка1"/>
    <w:rsid w:val="00C62015"/>
    <w:rPr>
      <w:color w:val="0563C1"/>
      <w:u w:val="single"/>
    </w:rPr>
  </w:style>
  <w:style w:type="paragraph" w:customStyle="1" w:styleId="c2">
    <w:name w:val="c2"/>
    <w:basedOn w:val="a"/>
    <w:rsid w:val="00C620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62015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62015"/>
    <w:pPr>
      <w:suppressAutoHyphens/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C62015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62015"/>
    <w:pPr>
      <w:keepNext/>
      <w:suppressAutoHyphens w:val="0"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62015"/>
    <w:pPr>
      <w:keepNext/>
      <w:suppressAutoHyphens w:val="0"/>
      <w:spacing w:before="240" w:after="60"/>
      <w:outlineLvl w:val="2"/>
    </w:pPr>
    <w:rPr>
      <w:rFonts w:ascii="Arial" w:hAnsi="Arial"/>
      <w:b/>
      <w:bCs/>
      <w:sz w:val="26"/>
      <w:szCs w:val="26"/>
      <w:lang w:eastAsia="ru-RU"/>
    </w:rPr>
  </w:style>
  <w:style w:type="paragraph" w:styleId="4">
    <w:name w:val="heading 4"/>
    <w:basedOn w:val="3"/>
    <w:next w:val="a"/>
    <w:link w:val="40"/>
    <w:uiPriority w:val="99"/>
    <w:qFormat/>
    <w:rsid w:val="00C62015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201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62015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6201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6201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99"/>
    <w:rsid w:val="00C62015"/>
    <w:pPr>
      <w:suppressAutoHyphens w:val="0"/>
    </w:pPr>
    <w:rPr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C6201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C62015"/>
    <w:pPr>
      <w:suppressAutoHyphens w:val="0"/>
      <w:ind w:right="-57"/>
      <w:jc w:val="both"/>
    </w:pPr>
    <w:rPr>
      <w:sz w:val="28"/>
      <w:szCs w:val="24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C62015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C62015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C62015"/>
    <w:pPr>
      <w:tabs>
        <w:tab w:val="center" w:pos="4677"/>
        <w:tab w:val="right" w:pos="9355"/>
      </w:tabs>
      <w:suppressAutoHyphens w:val="0"/>
      <w:spacing w:before="120" w:after="120"/>
    </w:pPr>
    <w:rPr>
      <w:sz w:val="24"/>
      <w:szCs w:val="24"/>
      <w:lang w:eastAsia="ru-RU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C62015"/>
    <w:rPr>
      <w:rFonts w:cs="Times New Roman"/>
    </w:rPr>
  </w:style>
  <w:style w:type="paragraph" w:styleId="a8">
    <w:name w:val="Normal (Web)"/>
    <w:basedOn w:val="a"/>
    <w:uiPriority w:val="99"/>
    <w:rsid w:val="00C62015"/>
    <w:pPr>
      <w:widowControl w:val="0"/>
      <w:suppressAutoHyphens w:val="0"/>
    </w:pPr>
    <w:rPr>
      <w:sz w:val="24"/>
      <w:szCs w:val="24"/>
      <w:lang w:val="en-US" w:eastAsia="nl-NL"/>
    </w:rPr>
  </w:style>
  <w:style w:type="paragraph" w:styleId="a9">
    <w:name w:val="footnote text"/>
    <w:basedOn w:val="a"/>
    <w:link w:val="aa"/>
    <w:rsid w:val="00C62015"/>
    <w:pPr>
      <w:suppressAutoHyphens w:val="0"/>
    </w:pPr>
    <w:rPr>
      <w:sz w:val="20"/>
      <w:lang w:val="en-US" w:eastAsia="ru-RU"/>
    </w:rPr>
  </w:style>
  <w:style w:type="character" w:customStyle="1" w:styleId="aa">
    <w:name w:val="Текст сноски Знак"/>
    <w:basedOn w:val="a0"/>
    <w:link w:val="a9"/>
    <w:rsid w:val="00C62015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rsid w:val="00C62015"/>
    <w:rPr>
      <w:rFonts w:cs="Times New Roman"/>
      <w:vertAlign w:val="superscript"/>
    </w:rPr>
  </w:style>
  <w:style w:type="paragraph" w:styleId="23">
    <w:name w:val="List 2"/>
    <w:basedOn w:val="a"/>
    <w:uiPriority w:val="99"/>
    <w:rsid w:val="00C62015"/>
    <w:pPr>
      <w:suppressAutoHyphens w:val="0"/>
      <w:spacing w:before="120" w:after="120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C62015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C62015"/>
    <w:pPr>
      <w:suppressAutoHyphens w:val="0"/>
      <w:spacing w:before="240" w:after="120"/>
    </w:pPr>
    <w:rPr>
      <w:rFonts w:ascii="Calibri" w:hAnsi="Calibri" w:cs="Calibri"/>
      <w:b/>
      <w:bCs/>
      <w:sz w:val="20"/>
      <w:lang w:eastAsia="ru-RU"/>
    </w:rPr>
  </w:style>
  <w:style w:type="paragraph" w:styleId="24">
    <w:name w:val="toc 2"/>
    <w:basedOn w:val="a"/>
    <w:next w:val="a"/>
    <w:autoRedefine/>
    <w:uiPriority w:val="39"/>
    <w:rsid w:val="00C62015"/>
    <w:pPr>
      <w:suppressAutoHyphens w:val="0"/>
      <w:spacing w:before="120"/>
      <w:ind w:left="240"/>
    </w:pPr>
    <w:rPr>
      <w:rFonts w:ascii="Calibri" w:hAnsi="Calibri" w:cs="Calibri"/>
      <w:i/>
      <w:iCs/>
      <w:sz w:val="20"/>
      <w:lang w:eastAsia="ru-RU"/>
    </w:rPr>
  </w:style>
  <w:style w:type="paragraph" w:styleId="31">
    <w:name w:val="toc 3"/>
    <w:basedOn w:val="a"/>
    <w:next w:val="a"/>
    <w:autoRedefine/>
    <w:uiPriority w:val="39"/>
    <w:rsid w:val="00C62015"/>
    <w:pPr>
      <w:suppressAutoHyphens w:val="0"/>
      <w:ind w:left="480"/>
    </w:pPr>
    <w:rPr>
      <w:sz w:val="28"/>
      <w:szCs w:val="28"/>
      <w:lang w:eastAsia="ru-RU"/>
    </w:rPr>
  </w:style>
  <w:style w:type="character" w:customStyle="1" w:styleId="FootnoteTextChar">
    <w:name w:val="Footnote Text Char"/>
    <w:locked/>
    <w:rsid w:val="00C62015"/>
    <w:rPr>
      <w:rFonts w:ascii="Times New Roman" w:hAnsi="Times New Roman"/>
      <w:sz w:val="20"/>
      <w:lang w:val="x-none" w:eastAsia="ru-RU"/>
    </w:rPr>
  </w:style>
  <w:style w:type="paragraph" w:styleId="ad">
    <w:name w:val="List Paragraph"/>
    <w:aliases w:val="Содержание. 2 уровень"/>
    <w:basedOn w:val="a"/>
    <w:link w:val="ae"/>
    <w:uiPriority w:val="34"/>
    <w:qFormat/>
    <w:rsid w:val="00C62015"/>
    <w:pPr>
      <w:suppressAutoHyphens w:val="0"/>
      <w:spacing w:before="120" w:after="120"/>
      <w:ind w:left="708"/>
    </w:pPr>
    <w:rPr>
      <w:sz w:val="24"/>
      <w:szCs w:val="24"/>
      <w:lang w:eastAsia="ru-RU"/>
    </w:rPr>
  </w:style>
  <w:style w:type="character" w:customStyle="1" w:styleId="ae">
    <w:name w:val="Абзац списка Знак"/>
    <w:aliases w:val="Содержание. 2 уровень Знак"/>
    <w:link w:val="ad"/>
    <w:uiPriority w:val="34"/>
    <w:qFormat/>
    <w:locked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Emphasis"/>
    <w:basedOn w:val="a0"/>
    <w:uiPriority w:val="20"/>
    <w:qFormat/>
    <w:rsid w:val="00C62015"/>
    <w:rPr>
      <w:rFonts w:cs="Times New Roman"/>
      <w:i/>
    </w:rPr>
  </w:style>
  <w:style w:type="paragraph" w:styleId="af0">
    <w:name w:val="Balloon Text"/>
    <w:basedOn w:val="a"/>
    <w:link w:val="af1"/>
    <w:uiPriority w:val="99"/>
    <w:rsid w:val="00C62015"/>
    <w:pPr>
      <w:suppressAutoHyphens w:val="0"/>
    </w:pPr>
    <w:rPr>
      <w:rFonts w:ascii="Segoe UI" w:hAnsi="Segoe UI"/>
      <w:sz w:val="18"/>
      <w:szCs w:val="18"/>
      <w:lang w:eastAsia="ru-RU"/>
    </w:rPr>
  </w:style>
  <w:style w:type="character" w:customStyle="1" w:styleId="af1">
    <w:name w:val="Текст выноски Знак"/>
    <w:basedOn w:val="a0"/>
    <w:link w:val="af0"/>
    <w:uiPriority w:val="99"/>
    <w:rsid w:val="00C62015"/>
    <w:rPr>
      <w:rFonts w:ascii="Segoe UI" w:eastAsia="Times New Roman" w:hAnsi="Segoe UI" w:cs="Times New Roman"/>
      <w:sz w:val="18"/>
      <w:szCs w:val="18"/>
      <w:lang w:eastAsia="ru-RU"/>
    </w:rPr>
  </w:style>
  <w:style w:type="paragraph" w:customStyle="1" w:styleId="ConsPlusNormal">
    <w:name w:val="ConsPlusNormal"/>
    <w:uiPriority w:val="99"/>
    <w:rsid w:val="00C62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header"/>
    <w:basedOn w:val="a"/>
    <w:link w:val="af3"/>
    <w:uiPriority w:val="99"/>
    <w:unhideWhenUsed/>
    <w:rsid w:val="00C62015"/>
    <w:pPr>
      <w:tabs>
        <w:tab w:val="center" w:pos="4677"/>
        <w:tab w:val="right" w:pos="9355"/>
      </w:tabs>
      <w:suppressAutoHyphens w:val="0"/>
    </w:pPr>
    <w:rPr>
      <w:sz w:val="24"/>
      <w:szCs w:val="24"/>
      <w:lang w:eastAsia="ru-RU"/>
    </w:rPr>
  </w:style>
  <w:style w:type="character" w:customStyle="1" w:styleId="af3">
    <w:name w:val="Верхний колонтитул Знак"/>
    <w:basedOn w:val="a0"/>
    <w:link w:val="af2"/>
    <w:uiPriority w:val="99"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40">
    <w:name w:val="Текст примечания Знак140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paragraph" w:styleId="af4">
    <w:name w:val="annotation text"/>
    <w:basedOn w:val="a"/>
    <w:link w:val="af5"/>
    <w:uiPriority w:val="99"/>
    <w:unhideWhenUsed/>
    <w:rsid w:val="00C62015"/>
    <w:pPr>
      <w:suppressAutoHyphens w:val="0"/>
    </w:pPr>
    <w:rPr>
      <w:sz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C62015"/>
    <w:rPr>
      <w:rFonts w:ascii="Times New Roman" w:eastAsia="Times New Roman" w:hAnsi="Times New Roman" w:cs="Times New Roman"/>
      <w:sz w:val="20"/>
      <w:szCs w:val="20"/>
    </w:rPr>
  </w:style>
  <w:style w:type="character" w:customStyle="1" w:styleId="12">
    <w:name w:val="Текст примечания Знак1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9">
    <w:name w:val="Текст примечания Знак139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8">
    <w:name w:val="Текст примечания Знак138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7">
    <w:name w:val="Текст примечания Знак137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6">
    <w:name w:val="Текст примечания Знак136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5">
    <w:name w:val="Текст примечания Знак135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4">
    <w:name w:val="Текст примечания Знак134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3">
    <w:name w:val="Текст примечания Знак133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2">
    <w:name w:val="Текст примечания Знак132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1">
    <w:name w:val="Текст примечания Знак131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30">
    <w:name w:val="Текст примечания Знак130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9">
    <w:name w:val="Текст примечания Знак129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8">
    <w:name w:val="Текст примечания Знак128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7">
    <w:name w:val="Текст примечания Знак127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6">
    <w:name w:val="Текст примечания Знак126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5">
    <w:name w:val="Текст примечания Знак125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4">
    <w:name w:val="Текст примечания Знак124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3">
    <w:name w:val="Текст примечания Знак123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2">
    <w:name w:val="Текст примечания Знак122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1">
    <w:name w:val="Текст примечания Знак121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20">
    <w:name w:val="Текст примечания Знак120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9">
    <w:name w:val="Текст примечания Знак119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8">
    <w:name w:val="Текст примечания Знак118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7">
    <w:name w:val="Текст примечания Знак117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6">
    <w:name w:val="Текст примечания Знак116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5">
    <w:name w:val="Текст примечания Знак115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4">
    <w:name w:val="Текст примечания Знак114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3">
    <w:name w:val="Текст примечания Знак113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2">
    <w:name w:val="Текст примечания Знак112"/>
    <w:basedOn w:val="a0"/>
    <w:uiPriority w:val="99"/>
    <w:semiHidden/>
    <w:rsid w:val="00C62015"/>
    <w:rPr>
      <w:rFonts w:ascii="Times New Roman" w:hAnsi="Times New Roman" w:cs="Times New Roman"/>
      <w:sz w:val="20"/>
      <w:szCs w:val="20"/>
      <w:lang w:val="x-none" w:eastAsia="zh-CN"/>
    </w:rPr>
  </w:style>
  <w:style w:type="character" w:customStyle="1" w:styleId="111">
    <w:name w:val="Текст примечания Знак111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10">
    <w:name w:val="Текст примечания Знак110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9">
    <w:name w:val="Текст примечания Знак19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8">
    <w:name w:val="Текст примечания Знак18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7">
    <w:name w:val="Текст примечания Знак17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6">
    <w:name w:val="Текст примечания Знак16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5">
    <w:name w:val="Текст примечания Знак15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4">
    <w:name w:val="Текст примечания Знак14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3">
    <w:name w:val="Текст примечания Знак13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2a">
    <w:name w:val="Текст примечания Знак12"/>
    <w:basedOn w:val="a0"/>
    <w:uiPriority w:val="99"/>
    <w:semiHidden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1a">
    <w:name w:val="Текст примечания Знак11"/>
    <w:basedOn w:val="a0"/>
    <w:uiPriority w:val="99"/>
    <w:rsid w:val="00C62015"/>
    <w:rPr>
      <w:rFonts w:eastAsiaTheme="minorEastAsia" w:cs="Times New Roman"/>
      <w:sz w:val="20"/>
      <w:szCs w:val="20"/>
      <w:lang w:val="x-none" w:eastAsia="ru-RU"/>
    </w:rPr>
  </w:style>
  <w:style w:type="character" w:customStyle="1" w:styleId="1400">
    <w:name w:val="Тема примечания Знак140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paragraph" w:styleId="af6">
    <w:name w:val="annotation subject"/>
    <w:basedOn w:val="af4"/>
    <w:next w:val="af4"/>
    <w:link w:val="af7"/>
    <w:uiPriority w:val="99"/>
    <w:unhideWhenUsed/>
    <w:rsid w:val="00C62015"/>
    <w:rPr>
      <w:rFonts w:asciiTheme="minorHAnsi" w:hAnsiTheme="minorHAnsi"/>
      <w:b/>
      <w:bCs/>
      <w:sz w:val="22"/>
      <w:szCs w:val="22"/>
    </w:rPr>
  </w:style>
  <w:style w:type="character" w:customStyle="1" w:styleId="af7">
    <w:name w:val="Тема примечания Знак"/>
    <w:basedOn w:val="af5"/>
    <w:link w:val="af6"/>
    <w:uiPriority w:val="99"/>
    <w:rsid w:val="00C6201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1a">
    <w:name w:val="Тема примечания Знак1"/>
    <w:basedOn w:val="af5"/>
    <w:uiPriority w:val="99"/>
    <w:semiHidden/>
    <w:rsid w:val="00C62015"/>
    <w:rPr>
      <w:rFonts w:ascii="Times New Roman" w:eastAsia="Times New Roman" w:hAnsi="Times New Roman" w:cs="Times New Roman"/>
      <w:b/>
      <w:bCs/>
      <w:sz w:val="20"/>
      <w:szCs w:val="20"/>
      <w:lang w:val="x-none"/>
    </w:rPr>
  </w:style>
  <w:style w:type="character" w:customStyle="1" w:styleId="1390">
    <w:name w:val="Тема примечания Знак139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80">
    <w:name w:val="Тема примечания Знак138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70">
    <w:name w:val="Тема примечания Знак137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60">
    <w:name w:val="Тема примечания Знак136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50">
    <w:name w:val="Тема примечания Знак135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40">
    <w:name w:val="Тема примечания Знак134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30">
    <w:name w:val="Тема примечания Знак133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20">
    <w:name w:val="Тема примечания Знак132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10">
    <w:name w:val="Тема примечания Знак131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300">
    <w:name w:val="Тема примечания Знак130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90">
    <w:name w:val="Тема примечания Знак129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80">
    <w:name w:val="Тема примечания Знак128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70">
    <w:name w:val="Тема примечания Знак127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60">
    <w:name w:val="Тема примечания Знак126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50">
    <w:name w:val="Тема примечания Знак125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40">
    <w:name w:val="Тема примечания Знак124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30">
    <w:name w:val="Тема примечания Знак123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20">
    <w:name w:val="Тема примечания Знак122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10">
    <w:name w:val="Тема примечания Знак121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200">
    <w:name w:val="Тема примечания Знак120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90">
    <w:name w:val="Тема примечания Знак119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80">
    <w:name w:val="Тема примечания Знак118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70">
    <w:name w:val="Тема примечания Знак117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60">
    <w:name w:val="Тема примечания Знак116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50">
    <w:name w:val="Тема примечания Знак115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40">
    <w:name w:val="Тема примечания Знак114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30">
    <w:name w:val="Тема примечания Знак113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20">
    <w:name w:val="Тема примечания Знак112"/>
    <w:basedOn w:val="140"/>
    <w:uiPriority w:val="99"/>
    <w:semiHidden/>
    <w:rsid w:val="00C62015"/>
    <w:rPr>
      <w:rFonts w:ascii="Times New Roman" w:hAnsi="Times New Roman" w:cs="Times New Roman"/>
      <w:b/>
      <w:bCs/>
      <w:sz w:val="20"/>
      <w:szCs w:val="20"/>
      <w:lang w:val="x-none" w:eastAsia="zh-CN"/>
    </w:rPr>
  </w:style>
  <w:style w:type="character" w:customStyle="1" w:styleId="1110">
    <w:name w:val="Тема примечания Знак111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100">
    <w:name w:val="Тема примечания Знак110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90">
    <w:name w:val="Тема примечания Знак19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80">
    <w:name w:val="Тема примечания Знак18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70">
    <w:name w:val="Тема примечания Знак17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60">
    <w:name w:val="Тема примечания Знак16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50">
    <w:name w:val="Тема примечания Знак15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41">
    <w:name w:val="Тема примечания Знак14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3a">
    <w:name w:val="Тема примечания Знак13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2b">
    <w:name w:val="Тема примечания Знак12"/>
    <w:basedOn w:val="140"/>
    <w:uiPriority w:val="99"/>
    <w:semiHidden/>
    <w:rsid w:val="00C62015"/>
    <w:rPr>
      <w:rFonts w:ascii="Times New Roman" w:eastAsiaTheme="minorEastAsia" w:hAnsi="Times New Roman" w:cs="Times New Roman"/>
      <w:b/>
      <w:bCs/>
      <w:sz w:val="20"/>
      <w:szCs w:val="20"/>
      <w:lang w:val="x-none" w:eastAsia="ru-RU"/>
    </w:rPr>
  </w:style>
  <w:style w:type="character" w:customStyle="1" w:styleId="11b">
    <w:name w:val="Тема примечания Знак11"/>
    <w:basedOn w:val="11a"/>
    <w:uiPriority w:val="99"/>
    <w:rsid w:val="00C62015"/>
    <w:rPr>
      <w:rFonts w:eastAsiaTheme="minorEastAsia" w:cs="Times New Roman"/>
      <w:b/>
      <w:bCs/>
      <w:sz w:val="20"/>
      <w:szCs w:val="20"/>
      <w:lang w:val="x-none" w:eastAsia="ru-RU"/>
    </w:rPr>
  </w:style>
  <w:style w:type="paragraph" w:styleId="25">
    <w:name w:val="Body Text Indent 2"/>
    <w:basedOn w:val="a"/>
    <w:link w:val="26"/>
    <w:uiPriority w:val="99"/>
    <w:rsid w:val="00C62015"/>
    <w:pPr>
      <w:suppressAutoHyphens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C620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C62015"/>
  </w:style>
  <w:style w:type="character" w:customStyle="1" w:styleId="af8">
    <w:name w:val="Цветовое выделение"/>
    <w:uiPriority w:val="99"/>
    <w:rsid w:val="00C62015"/>
    <w:rPr>
      <w:b/>
      <w:color w:val="26282F"/>
    </w:rPr>
  </w:style>
  <w:style w:type="character" w:customStyle="1" w:styleId="af9">
    <w:name w:val="Гипертекстовая ссылка"/>
    <w:uiPriority w:val="99"/>
    <w:rsid w:val="00C62015"/>
    <w:rPr>
      <w:b/>
      <w:color w:val="106BBE"/>
    </w:rPr>
  </w:style>
  <w:style w:type="character" w:customStyle="1" w:styleId="afa">
    <w:name w:val="Активная гипертекстовая ссылка"/>
    <w:uiPriority w:val="99"/>
    <w:rsid w:val="00C62015"/>
    <w:rPr>
      <w:b/>
      <w:color w:val="106BBE"/>
      <w:u w:val="single"/>
    </w:rPr>
  </w:style>
  <w:style w:type="paragraph" w:customStyle="1" w:styleId="afb">
    <w:name w:val="Внимание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eastAsia="ru-RU"/>
    </w:rPr>
  </w:style>
  <w:style w:type="paragraph" w:customStyle="1" w:styleId="afc">
    <w:name w:val="Внимание: криминал!!"/>
    <w:basedOn w:val="afb"/>
    <w:next w:val="a"/>
    <w:uiPriority w:val="99"/>
    <w:rsid w:val="00C62015"/>
  </w:style>
  <w:style w:type="paragraph" w:customStyle="1" w:styleId="afd">
    <w:name w:val="Внимание: недобросовестность!"/>
    <w:basedOn w:val="afb"/>
    <w:next w:val="a"/>
    <w:uiPriority w:val="99"/>
    <w:rsid w:val="00C62015"/>
  </w:style>
  <w:style w:type="character" w:customStyle="1" w:styleId="afe">
    <w:name w:val="Выделение для Базового Поиска"/>
    <w:uiPriority w:val="99"/>
    <w:rsid w:val="00C62015"/>
    <w:rPr>
      <w:b/>
      <w:color w:val="0058A9"/>
    </w:rPr>
  </w:style>
  <w:style w:type="character" w:customStyle="1" w:styleId="aff">
    <w:name w:val="Выделение для Базового Поиска (курсив)"/>
    <w:uiPriority w:val="99"/>
    <w:rsid w:val="00C62015"/>
    <w:rPr>
      <w:b/>
      <w:i/>
      <w:color w:val="0058A9"/>
    </w:rPr>
  </w:style>
  <w:style w:type="paragraph" w:customStyle="1" w:styleId="aff0">
    <w:name w:val="Дочерний элемент списка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color w:val="868381"/>
      <w:sz w:val="20"/>
      <w:lang w:eastAsia="ru-RU"/>
    </w:rPr>
  </w:style>
  <w:style w:type="paragraph" w:customStyle="1" w:styleId="aff1">
    <w:name w:val="Основное меню (преемственное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rFonts w:ascii="Verdana" w:hAnsi="Verdana" w:cs="Verdana"/>
      <w:szCs w:val="22"/>
      <w:lang w:eastAsia="ru-RU"/>
    </w:rPr>
  </w:style>
  <w:style w:type="paragraph" w:customStyle="1" w:styleId="1b">
    <w:name w:val="Заголовок1"/>
    <w:basedOn w:val="aff1"/>
    <w:next w:val="a"/>
    <w:uiPriority w:val="99"/>
    <w:rsid w:val="00C62015"/>
    <w:rPr>
      <w:b/>
      <w:bCs/>
      <w:color w:val="0058A9"/>
      <w:shd w:val="clear" w:color="auto" w:fill="ECE9D8"/>
    </w:rPr>
  </w:style>
  <w:style w:type="paragraph" w:customStyle="1" w:styleId="aff2">
    <w:name w:val="Заголовок группы контролов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b/>
      <w:bCs/>
      <w:color w:val="000000"/>
      <w:sz w:val="24"/>
      <w:szCs w:val="24"/>
      <w:lang w:eastAsia="ru-RU"/>
    </w:rPr>
  </w:style>
  <w:style w:type="paragraph" w:customStyle="1" w:styleId="aff3">
    <w:name w:val="Заголовок для информации об изменениях"/>
    <w:basedOn w:val="1"/>
    <w:next w:val="a"/>
    <w:uiPriority w:val="99"/>
    <w:rsid w:val="00C62015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4">
    <w:name w:val="Заголовок распахивающейся части диалога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i/>
      <w:iCs/>
      <w:color w:val="000080"/>
      <w:szCs w:val="22"/>
      <w:lang w:eastAsia="ru-RU"/>
    </w:rPr>
  </w:style>
  <w:style w:type="character" w:customStyle="1" w:styleId="aff5">
    <w:name w:val="Заголовок своего сообщения"/>
    <w:uiPriority w:val="99"/>
    <w:rsid w:val="00C62015"/>
    <w:rPr>
      <w:b/>
      <w:color w:val="26282F"/>
    </w:rPr>
  </w:style>
  <w:style w:type="paragraph" w:customStyle="1" w:styleId="aff6">
    <w:name w:val="Заголовок статьи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left="1612" w:hanging="892"/>
      <w:jc w:val="both"/>
    </w:pPr>
    <w:rPr>
      <w:sz w:val="24"/>
      <w:szCs w:val="24"/>
      <w:lang w:eastAsia="ru-RU"/>
    </w:rPr>
  </w:style>
  <w:style w:type="character" w:customStyle="1" w:styleId="aff7">
    <w:name w:val="Заголовок чужого сообщения"/>
    <w:uiPriority w:val="99"/>
    <w:rsid w:val="00C62015"/>
    <w:rPr>
      <w:b/>
      <w:color w:val="FF0000"/>
    </w:rPr>
  </w:style>
  <w:style w:type="paragraph" w:customStyle="1" w:styleId="aff8">
    <w:name w:val="Заголовок ЭР (левое окно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300" w:after="250" w:line="360" w:lineRule="auto"/>
      <w:jc w:val="center"/>
    </w:pPr>
    <w:rPr>
      <w:b/>
      <w:bCs/>
      <w:color w:val="26282F"/>
      <w:sz w:val="26"/>
      <w:szCs w:val="26"/>
      <w:lang w:eastAsia="ru-RU"/>
    </w:rPr>
  </w:style>
  <w:style w:type="paragraph" w:customStyle="1" w:styleId="aff9">
    <w:name w:val="Заголовок ЭР (правое окно)"/>
    <w:basedOn w:val="aff8"/>
    <w:next w:val="a"/>
    <w:uiPriority w:val="99"/>
    <w:rsid w:val="00C62015"/>
    <w:pPr>
      <w:spacing w:after="0"/>
      <w:jc w:val="left"/>
    </w:pPr>
  </w:style>
  <w:style w:type="paragraph" w:customStyle="1" w:styleId="affa">
    <w:name w:val="Интерактивный заголовок"/>
    <w:basedOn w:val="1b"/>
    <w:next w:val="a"/>
    <w:uiPriority w:val="99"/>
    <w:rsid w:val="00C62015"/>
    <w:rPr>
      <w:u w:val="single"/>
    </w:rPr>
  </w:style>
  <w:style w:type="paragraph" w:customStyle="1" w:styleId="affb">
    <w:name w:val="Текст информации об изменениях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color w:val="353842"/>
      <w:sz w:val="18"/>
      <w:szCs w:val="18"/>
      <w:lang w:eastAsia="ru-RU"/>
    </w:rPr>
  </w:style>
  <w:style w:type="paragraph" w:customStyle="1" w:styleId="affc">
    <w:name w:val="Информация об изменениях"/>
    <w:basedOn w:val="affb"/>
    <w:next w:val="a"/>
    <w:uiPriority w:val="99"/>
    <w:rsid w:val="00C62015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d">
    <w:name w:val="Текст (справка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left="170" w:right="170"/>
    </w:pPr>
    <w:rPr>
      <w:sz w:val="24"/>
      <w:szCs w:val="24"/>
      <w:lang w:eastAsia="ru-RU"/>
    </w:rPr>
  </w:style>
  <w:style w:type="paragraph" w:customStyle="1" w:styleId="affe">
    <w:name w:val="Комментарий"/>
    <w:basedOn w:val="affd"/>
    <w:next w:val="a"/>
    <w:uiPriority w:val="99"/>
    <w:rsid w:val="00C62015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">
    <w:name w:val="Информация об изменениях документа"/>
    <w:basedOn w:val="affe"/>
    <w:next w:val="a"/>
    <w:uiPriority w:val="99"/>
    <w:rsid w:val="00C62015"/>
    <w:rPr>
      <w:i/>
      <w:iCs/>
    </w:rPr>
  </w:style>
  <w:style w:type="paragraph" w:customStyle="1" w:styleId="afff0">
    <w:name w:val="Текст (лев. подпись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sz w:val="24"/>
      <w:szCs w:val="24"/>
      <w:lang w:eastAsia="ru-RU"/>
    </w:rPr>
  </w:style>
  <w:style w:type="paragraph" w:customStyle="1" w:styleId="afff1">
    <w:name w:val="Колонтитул (левый)"/>
    <w:basedOn w:val="afff0"/>
    <w:next w:val="a"/>
    <w:uiPriority w:val="99"/>
    <w:rsid w:val="00C62015"/>
    <w:rPr>
      <w:sz w:val="14"/>
      <w:szCs w:val="14"/>
    </w:rPr>
  </w:style>
  <w:style w:type="paragraph" w:customStyle="1" w:styleId="afff2">
    <w:name w:val="Текст (прав. подпись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jc w:val="right"/>
    </w:pPr>
    <w:rPr>
      <w:sz w:val="24"/>
      <w:szCs w:val="24"/>
      <w:lang w:eastAsia="ru-RU"/>
    </w:rPr>
  </w:style>
  <w:style w:type="paragraph" w:customStyle="1" w:styleId="afff3">
    <w:name w:val="Колонтитул (правый)"/>
    <w:basedOn w:val="afff2"/>
    <w:next w:val="a"/>
    <w:uiPriority w:val="99"/>
    <w:rsid w:val="00C62015"/>
    <w:rPr>
      <w:sz w:val="14"/>
      <w:szCs w:val="14"/>
    </w:rPr>
  </w:style>
  <w:style w:type="paragraph" w:customStyle="1" w:styleId="afff4">
    <w:name w:val="Комментарий пользователя"/>
    <w:basedOn w:val="affe"/>
    <w:next w:val="a"/>
    <w:uiPriority w:val="99"/>
    <w:rsid w:val="00C62015"/>
    <w:pPr>
      <w:jc w:val="left"/>
    </w:pPr>
    <w:rPr>
      <w:shd w:val="clear" w:color="auto" w:fill="FFDFE0"/>
    </w:rPr>
  </w:style>
  <w:style w:type="paragraph" w:customStyle="1" w:styleId="afff5">
    <w:name w:val="Куда обратиться?"/>
    <w:basedOn w:val="afb"/>
    <w:next w:val="a"/>
    <w:uiPriority w:val="99"/>
    <w:rsid w:val="00C62015"/>
  </w:style>
  <w:style w:type="paragraph" w:customStyle="1" w:styleId="afff6">
    <w:name w:val="Моноширинный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fff7">
    <w:name w:val="Найденные слова"/>
    <w:uiPriority w:val="99"/>
    <w:rsid w:val="00C62015"/>
    <w:rPr>
      <w:b/>
      <w:color w:val="26282F"/>
      <w:shd w:val="clear" w:color="auto" w:fill="FFF580"/>
    </w:rPr>
  </w:style>
  <w:style w:type="paragraph" w:customStyle="1" w:styleId="afff8">
    <w:name w:val="Напишите нам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sz w:val="20"/>
      <w:shd w:val="clear" w:color="auto" w:fill="EFFFAD"/>
      <w:lang w:eastAsia="ru-RU"/>
    </w:rPr>
  </w:style>
  <w:style w:type="character" w:customStyle="1" w:styleId="afff9">
    <w:name w:val="Не вступил в силу"/>
    <w:uiPriority w:val="99"/>
    <w:rsid w:val="00C62015"/>
    <w:rPr>
      <w:b/>
      <w:color w:val="000000"/>
      <w:shd w:val="clear" w:color="auto" w:fill="D8EDE8"/>
    </w:rPr>
  </w:style>
  <w:style w:type="paragraph" w:customStyle="1" w:styleId="afffa">
    <w:name w:val="Необходимые документы"/>
    <w:basedOn w:val="afb"/>
    <w:next w:val="a"/>
    <w:uiPriority w:val="99"/>
    <w:rsid w:val="00C62015"/>
    <w:pPr>
      <w:ind w:firstLine="118"/>
    </w:pPr>
  </w:style>
  <w:style w:type="paragraph" w:customStyle="1" w:styleId="afffb">
    <w:name w:val="Нормальный (таблица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jc w:val="both"/>
    </w:pPr>
    <w:rPr>
      <w:sz w:val="24"/>
      <w:szCs w:val="24"/>
      <w:lang w:eastAsia="ru-RU"/>
    </w:rPr>
  </w:style>
  <w:style w:type="paragraph" w:customStyle="1" w:styleId="afffc">
    <w:name w:val="Таблицы (моноширинный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rFonts w:ascii="Courier New" w:hAnsi="Courier New" w:cs="Courier New"/>
      <w:sz w:val="24"/>
      <w:szCs w:val="24"/>
      <w:lang w:eastAsia="ru-RU"/>
    </w:rPr>
  </w:style>
  <w:style w:type="paragraph" w:customStyle="1" w:styleId="afffd">
    <w:name w:val="Оглавление"/>
    <w:basedOn w:val="afffc"/>
    <w:next w:val="a"/>
    <w:uiPriority w:val="99"/>
    <w:rsid w:val="00C62015"/>
    <w:pPr>
      <w:ind w:left="140"/>
    </w:pPr>
  </w:style>
  <w:style w:type="character" w:customStyle="1" w:styleId="afffe">
    <w:name w:val="Опечатки"/>
    <w:uiPriority w:val="99"/>
    <w:rsid w:val="00C62015"/>
    <w:rPr>
      <w:color w:val="FF0000"/>
    </w:rPr>
  </w:style>
  <w:style w:type="paragraph" w:customStyle="1" w:styleId="affff">
    <w:name w:val="Переменная часть"/>
    <w:basedOn w:val="aff1"/>
    <w:next w:val="a"/>
    <w:uiPriority w:val="99"/>
    <w:rsid w:val="00C62015"/>
    <w:rPr>
      <w:sz w:val="18"/>
      <w:szCs w:val="18"/>
    </w:rPr>
  </w:style>
  <w:style w:type="paragraph" w:customStyle="1" w:styleId="affff0">
    <w:name w:val="Подвал для информации об изменениях"/>
    <w:basedOn w:val="1"/>
    <w:next w:val="a"/>
    <w:uiPriority w:val="99"/>
    <w:rsid w:val="00C62015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1">
    <w:name w:val="Подзаголовок для информации об изменениях"/>
    <w:basedOn w:val="affb"/>
    <w:next w:val="a"/>
    <w:uiPriority w:val="99"/>
    <w:rsid w:val="00C62015"/>
    <w:rPr>
      <w:b/>
      <w:bCs/>
    </w:rPr>
  </w:style>
  <w:style w:type="paragraph" w:customStyle="1" w:styleId="affff2">
    <w:name w:val="Подчёркнуный текст"/>
    <w:basedOn w:val="a"/>
    <w:next w:val="a"/>
    <w:uiPriority w:val="99"/>
    <w:rsid w:val="00C62015"/>
    <w:pPr>
      <w:widowControl w:val="0"/>
      <w:pBdr>
        <w:bottom w:val="single" w:sz="4" w:space="0" w:color="auto"/>
      </w:pBdr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eastAsia="ru-RU"/>
    </w:rPr>
  </w:style>
  <w:style w:type="paragraph" w:customStyle="1" w:styleId="affff3">
    <w:name w:val="Постоянная часть"/>
    <w:basedOn w:val="aff1"/>
    <w:next w:val="a"/>
    <w:uiPriority w:val="99"/>
    <w:rsid w:val="00C62015"/>
    <w:rPr>
      <w:sz w:val="20"/>
      <w:szCs w:val="20"/>
    </w:rPr>
  </w:style>
  <w:style w:type="paragraph" w:customStyle="1" w:styleId="affff4">
    <w:name w:val="Прижатый влево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sz w:val="24"/>
      <w:szCs w:val="24"/>
      <w:lang w:eastAsia="ru-RU"/>
    </w:rPr>
  </w:style>
  <w:style w:type="paragraph" w:customStyle="1" w:styleId="affff5">
    <w:name w:val="Пример."/>
    <w:basedOn w:val="afb"/>
    <w:next w:val="a"/>
    <w:uiPriority w:val="99"/>
    <w:rsid w:val="00C62015"/>
  </w:style>
  <w:style w:type="paragraph" w:customStyle="1" w:styleId="affff6">
    <w:name w:val="Примечание."/>
    <w:basedOn w:val="afb"/>
    <w:next w:val="a"/>
    <w:uiPriority w:val="99"/>
    <w:rsid w:val="00C62015"/>
  </w:style>
  <w:style w:type="character" w:customStyle="1" w:styleId="affff7">
    <w:name w:val="Продолжение ссылки"/>
    <w:uiPriority w:val="99"/>
    <w:rsid w:val="00C62015"/>
  </w:style>
  <w:style w:type="paragraph" w:customStyle="1" w:styleId="affff8">
    <w:name w:val="Словарная статья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right="118"/>
      <w:jc w:val="both"/>
    </w:pPr>
    <w:rPr>
      <w:sz w:val="24"/>
      <w:szCs w:val="24"/>
      <w:lang w:eastAsia="ru-RU"/>
    </w:rPr>
  </w:style>
  <w:style w:type="character" w:customStyle="1" w:styleId="affff9">
    <w:name w:val="Сравнение редакций"/>
    <w:uiPriority w:val="99"/>
    <w:rsid w:val="00C62015"/>
    <w:rPr>
      <w:b/>
      <w:color w:val="26282F"/>
    </w:rPr>
  </w:style>
  <w:style w:type="character" w:customStyle="1" w:styleId="affffa">
    <w:name w:val="Сравнение редакций. Добавленный фрагмент"/>
    <w:uiPriority w:val="99"/>
    <w:rsid w:val="00C62015"/>
    <w:rPr>
      <w:color w:val="000000"/>
      <w:shd w:val="clear" w:color="auto" w:fill="C1D7FF"/>
    </w:rPr>
  </w:style>
  <w:style w:type="character" w:customStyle="1" w:styleId="affffb">
    <w:name w:val="Сравнение редакций. Удаленный фрагмент"/>
    <w:uiPriority w:val="99"/>
    <w:rsid w:val="00C62015"/>
    <w:rPr>
      <w:color w:val="000000"/>
      <w:shd w:val="clear" w:color="auto" w:fill="C4C413"/>
    </w:rPr>
  </w:style>
  <w:style w:type="paragraph" w:customStyle="1" w:styleId="affffc">
    <w:name w:val="Ссылка на официальную публикацию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  <w:ind w:firstLine="720"/>
      <w:jc w:val="both"/>
    </w:pPr>
    <w:rPr>
      <w:sz w:val="24"/>
      <w:szCs w:val="24"/>
      <w:lang w:eastAsia="ru-RU"/>
    </w:rPr>
  </w:style>
  <w:style w:type="character" w:customStyle="1" w:styleId="affffd">
    <w:name w:val="Ссылка на утративший силу документ"/>
    <w:uiPriority w:val="99"/>
    <w:rsid w:val="00C62015"/>
    <w:rPr>
      <w:b/>
      <w:color w:val="749232"/>
    </w:rPr>
  </w:style>
  <w:style w:type="paragraph" w:customStyle="1" w:styleId="affffe">
    <w:name w:val="Текст в таблице"/>
    <w:basedOn w:val="afffb"/>
    <w:next w:val="a"/>
    <w:uiPriority w:val="99"/>
    <w:rsid w:val="00C62015"/>
    <w:pPr>
      <w:ind w:firstLine="500"/>
    </w:pPr>
  </w:style>
  <w:style w:type="paragraph" w:customStyle="1" w:styleId="afffff">
    <w:name w:val="Текст ЭР (см. также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200" w:line="360" w:lineRule="auto"/>
    </w:pPr>
    <w:rPr>
      <w:sz w:val="20"/>
      <w:lang w:eastAsia="ru-RU"/>
    </w:rPr>
  </w:style>
  <w:style w:type="paragraph" w:customStyle="1" w:styleId="afffff0">
    <w:name w:val="Технический комментарий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60" w:lineRule="auto"/>
    </w:pPr>
    <w:rPr>
      <w:color w:val="463F31"/>
      <w:sz w:val="24"/>
      <w:szCs w:val="24"/>
      <w:shd w:val="clear" w:color="auto" w:fill="FFFFA6"/>
      <w:lang w:eastAsia="ru-RU"/>
    </w:rPr>
  </w:style>
  <w:style w:type="character" w:customStyle="1" w:styleId="afffff1">
    <w:name w:val="Утратил силу"/>
    <w:uiPriority w:val="99"/>
    <w:rsid w:val="00C62015"/>
    <w:rPr>
      <w:b/>
      <w:strike/>
      <w:color w:val="666600"/>
    </w:rPr>
  </w:style>
  <w:style w:type="paragraph" w:customStyle="1" w:styleId="afffff2">
    <w:name w:val="Формула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sz w:val="24"/>
      <w:szCs w:val="24"/>
      <w:shd w:val="clear" w:color="auto" w:fill="F5F3DA"/>
      <w:lang w:eastAsia="ru-RU"/>
    </w:rPr>
  </w:style>
  <w:style w:type="paragraph" w:customStyle="1" w:styleId="afffff3">
    <w:name w:val="Центрированный (таблица)"/>
    <w:basedOn w:val="afffb"/>
    <w:next w:val="a"/>
    <w:uiPriority w:val="99"/>
    <w:rsid w:val="00C62015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before="300" w:line="360" w:lineRule="auto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C6201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4">
    <w:name w:val="annotation reference"/>
    <w:basedOn w:val="a0"/>
    <w:uiPriority w:val="99"/>
    <w:unhideWhenUsed/>
    <w:rsid w:val="00C62015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C62015"/>
    <w:pPr>
      <w:suppressAutoHyphens w:val="0"/>
      <w:ind w:left="720"/>
    </w:pPr>
    <w:rPr>
      <w:rFonts w:ascii="Calibri" w:hAnsi="Calibri" w:cs="Calibri"/>
      <w:sz w:val="20"/>
      <w:lang w:eastAsia="ru-RU"/>
    </w:rPr>
  </w:style>
  <w:style w:type="paragraph" w:styleId="5">
    <w:name w:val="toc 5"/>
    <w:basedOn w:val="a"/>
    <w:next w:val="a"/>
    <w:autoRedefine/>
    <w:uiPriority w:val="39"/>
    <w:rsid w:val="00C62015"/>
    <w:pPr>
      <w:suppressAutoHyphens w:val="0"/>
      <w:ind w:left="960"/>
    </w:pPr>
    <w:rPr>
      <w:rFonts w:ascii="Calibri" w:hAnsi="Calibri" w:cs="Calibri"/>
      <w:sz w:val="20"/>
      <w:lang w:eastAsia="ru-RU"/>
    </w:rPr>
  </w:style>
  <w:style w:type="paragraph" w:styleId="6">
    <w:name w:val="toc 6"/>
    <w:basedOn w:val="a"/>
    <w:next w:val="a"/>
    <w:autoRedefine/>
    <w:uiPriority w:val="39"/>
    <w:rsid w:val="00C62015"/>
    <w:pPr>
      <w:suppressAutoHyphens w:val="0"/>
      <w:ind w:left="1200"/>
    </w:pPr>
    <w:rPr>
      <w:rFonts w:ascii="Calibri" w:hAnsi="Calibri" w:cs="Calibri"/>
      <w:sz w:val="20"/>
      <w:lang w:eastAsia="ru-RU"/>
    </w:rPr>
  </w:style>
  <w:style w:type="paragraph" w:styleId="7">
    <w:name w:val="toc 7"/>
    <w:basedOn w:val="a"/>
    <w:next w:val="a"/>
    <w:autoRedefine/>
    <w:uiPriority w:val="39"/>
    <w:rsid w:val="00C62015"/>
    <w:pPr>
      <w:suppressAutoHyphens w:val="0"/>
      <w:ind w:left="1440"/>
    </w:pPr>
    <w:rPr>
      <w:rFonts w:ascii="Calibri" w:hAnsi="Calibri" w:cs="Calibri"/>
      <w:sz w:val="20"/>
      <w:lang w:eastAsia="ru-RU"/>
    </w:rPr>
  </w:style>
  <w:style w:type="paragraph" w:styleId="8">
    <w:name w:val="toc 8"/>
    <w:basedOn w:val="a"/>
    <w:next w:val="a"/>
    <w:autoRedefine/>
    <w:uiPriority w:val="39"/>
    <w:rsid w:val="00C62015"/>
    <w:pPr>
      <w:suppressAutoHyphens w:val="0"/>
      <w:ind w:left="1680"/>
    </w:pPr>
    <w:rPr>
      <w:rFonts w:ascii="Calibri" w:hAnsi="Calibri" w:cs="Calibri"/>
      <w:sz w:val="20"/>
      <w:lang w:eastAsia="ru-RU"/>
    </w:rPr>
  </w:style>
  <w:style w:type="paragraph" w:styleId="9">
    <w:name w:val="toc 9"/>
    <w:basedOn w:val="a"/>
    <w:next w:val="a"/>
    <w:autoRedefine/>
    <w:uiPriority w:val="39"/>
    <w:rsid w:val="00C62015"/>
    <w:pPr>
      <w:suppressAutoHyphens w:val="0"/>
      <w:ind w:left="1920"/>
    </w:pPr>
    <w:rPr>
      <w:rFonts w:ascii="Calibri" w:hAnsi="Calibri" w:cs="Calibri"/>
      <w:sz w:val="20"/>
      <w:lang w:eastAsia="ru-RU"/>
    </w:rPr>
  </w:style>
  <w:style w:type="paragraph" w:customStyle="1" w:styleId="s1">
    <w:name w:val="s_1"/>
    <w:basedOn w:val="a"/>
    <w:rsid w:val="00C620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table" w:styleId="afffff5">
    <w:name w:val="Table Grid"/>
    <w:basedOn w:val="a1"/>
    <w:uiPriority w:val="39"/>
    <w:rsid w:val="00C62015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6">
    <w:name w:val="endnote text"/>
    <w:basedOn w:val="a"/>
    <w:link w:val="afffff7"/>
    <w:uiPriority w:val="99"/>
    <w:semiHidden/>
    <w:unhideWhenUsed/>
    <w:rsid w:val="00C62015"/>
    <w:pPr>
      <w:suppressAutoHyphens w:val="0"/>
    </w:pPr>
    <w:rPr>
      <w:rFonts w:asciiTheme="minorHAnsi" w:eastAsiaTheme="minorEastAsia" w:hAnsiTheme="minorHAnsi"/>
      <w:sz w:val="20"/>
      <w:lang w:eastAsia="ru-RU"/>
    </w:rPr>
  </w:style>
  <w:style w:type="character" w:customStyle="1" w:styleId="afffff7">
    <w:name w:val="Текст концевой сноски Знак"/>
    <w:basedOn w:val="a0"/>
    <w:link w:val="afffff6"/>
    <w:uiPriority w:val="99"/>
    <w:semiHidden/>
    <w:rsid w:val="00C62015"/>
    <w:rPr>
      <w:rFonts w:eastAsiaTheme="minorEastAsia" w:cs="Times New Roman"/>
      <w:sz w:val="20"/>
      <w:szCs w:val="20"/>
      <w:lang w:eastAsia="ru-RU"/>
    </w:rPr>
  </w:style>
  <w:style w:type="character" w:styleId="afffff8">
    <w:name w:val="endnote reference"/>
    <w:basedOn w:val="a0"/>
    <w:uiPriority w:val="99"/>
    <w:semiHidden/>
    <w:unhideWhenUsed/>
    <w:rsid w:val="00C62015"/>
    <w:rPr>
      <w:rFonts w:cs="Times New Roman"/>
      <w:vertAlign w:val="superscript"/>
    </w:rPr>
  </w:style>
  <w:style w:type="character" w:customStyle="1" w:styleId="212pt">
    <w:name w:val="Основной текст (2) + 12 pt"/>
    <w:basedOn w:val="a0"/>
    <w:rsid w:val="00C62015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/>
    </w:rPr>
  </w:style>
  <w:style w:type="character" w:customStyle="1" w:styleId="FontStyle46">
    <w:name w:val="Font Style46"/>
    <w:basedOn w:val="a0"/>
    <w:uiPriority w:val="99"/>
    <w:rsid w:val="00C62015"/>
    <w:rPr>
      <w:rFonts w:ascii="Times New Roman" w:hAnsi="Times New Roman" w:cs="Times New Roman"/>
      <w:sz w:val="28"/>
      <w:szCs w:val="28"/>
    </w:rPr>
  </w:style>
  <w:style w:type="character" w:customStyle="1" w:styleId="211pt">
    <w:name w:val="Основной текст (2) + 11 pt"/>
    <w:aliases w:val="Полужирный,Интервал 0 pt"/>
    <w:basedOn w:val="a0"/>
    <w:rsid w:val="00C62015"/>
    <w:rPr>
      <w:rFonts w:ascii="Times New Roman" w:hAnsi="Times New Roman" w:cs="Times New Roman"/>
      <w:b/>
      <w:bCs/>
      <w:color w:val="000000"/>
      <w:spacing w:val="-10"/>
      <w:w w:val="10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FontStyle48">
    <w:name w:val="Font Style48"/>
    <w:basedOn w:val="a0"/>
    <w:uiPriority w:val="99"/>
    <w:rsid w:val="00C62015"/>
    <w:rPr>
      <w:rFonts w:ascii="Times New Roman" w:hAnsi="Times New Roman" w:cs="Times New Roman"/>
      <w:sz w:val="26"/>
      <w:szCs w:val="26"/>
    </w:rPr>
  </w:style>
  <w:style w:type="paragraph" w:customStyle="1" w:styleId="Style12">
    <w:name w:val="Style1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402" w:lineRule="exact"/>
      <w:ind w:firstLine="696"/>
      <w:jc w:val="both"/>
    </w:pPr>
    <w:rPr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400" w:lineRule="exact"/>
      <w:ind w:firstLine="691"/>
      <w:jc w:val="both"/>
    </w:pPr>
    <w:rPr>
      <w:sz w:val="24"/>
      <w:szCs w:val="24"/>
      <w:lang w:eastAsia="ru-RU"/>
    </w:rPr>
  </w:style>
  <w:style w:type="character" w:customStyle="1" w:styleId="FontStyle50">
    <w:name w:val="Font Style50"/>
    <w:basedOn w:val="a0"/>
    <w:uiPriority w:val="99"/>
    <w:rsid w:val="00C62015"/>
    <w:rPr>
      <w:rFonts w:ascii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74" w:lineRule="exact"/>
      <w:ind w:firstLine="749"/>
      <w:jc w:val="both"/>
    </w:pPr>
    <w:rPr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76" w:lineRule="exact"/>
      <w:ind w:firstLine="749"/>
      <w:jc w:val="both"/>
    </w:pPr>
    <w:rPr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jc w:val="both"/>
    </w:pPr>
    <w:rPr>
      <w:sz w:val="24"/>
      <w:szCs w:val="24"/>
      <w:lang w:eastAsia="ru-RU"/>
    </w:rPr>
  </w:style>
  <w:style w:type="character" w:customStyle="1" w:styleId="FontStyle51">
    <w:name w:val="Font Style51"/>
    <w:basedOn w:val="a0"/>
    <w:uiPriority w:val="99"/>
    <w:rsid w:val="00C62015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0">
    <w:name w:val="Style1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74" w:lineRule="exact"/>
      <w:ind w:firstLine="744"/>
    </w:pPr>
    <w:rPr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hanging="202"/>
    </w:pPr>
    <w:rPr>
      <w:rFonts w:ascii="Arial" w:hAnsi="Arial" w:cs="Arial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26" w:lineRule="exact"/>
      <w:ind w:firstLine="691"/>
      <w:jc w:val="both"/>
    </w:pPr>
    <w:rPr>
      <w:sz w:val="24"/>
      <w:szCs w:val="24"/>
      <w:lang w:eastAsia="ru-RU"/>
    </w:rPr>
  </w:style>
  <w:style w:type="paragraph" w:customStyle="1" w:styleId="1c">
    <w:name w:val="Абзац списка1"/>
    <w:basedOn w:val="a"/>
    <w:uiPriority w:val="99"/>
    <w:qFormat/>
    <w:rsid w:val="00C62015"/>
    <w:pPr>
      <w:suppressAutoHyphens w:val="0"/>
      <w:ind w:left="720"/>
    </w:pPr>
    <w:rPr>
      <w:sz w:val="24"/>
      <w:szCs w:val="24"/>
      <w:lang w:eastAsia="ru-RU"/>
    </w:rPr>
  </w:style>
  <w:style w:type="character" w:customStyle="1" w:styleId="27">
    <w:name w:val="Основной текст (2)_"/>
    <w:basedOn w:val="a0"/>
    <w:link w:val="28"/>
    <w:locked/>
    <w:rsid w:val="00C62015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C62015"/>
    <w:pPr>
      <w:widowControl w:val="0"/>
      <w:shd w:val="clear" w:color="auto" w:fill="FFFFFF"/>
      <w:suppressAutoHyphens w:val="0"/>
      <w:spacing w:line="240" w:lineRule="atLeast"/>
      <w:ind w:hanging="620"/>
    </w:pPr>
    <w:rPr>
      <w:rFonts w:eastAsiaTheme="minorHAnsi"/>
      <w:sz w:val="28"/>
      <w:szCs w:val="28"/>
      <w:lang w:eastAsia="en-US"/>
    </w:rPr>
  </w:style>
  <w:style w:type="paragraph" w:styleId="afffff9">
    <w:name w:val="No Spacing"/>
    <w:uiPriority w:val="1"/>
    <w:qFormat/>
    <w:rsid w:val="00C62015"/>
    <w:pPr>
      <w:spacing w:after="0" w:line="240" w:lineRule="auto"/>
    </w:pPr>
    <w:rPr>
      <w:rFonts w:eastAsia="Times New Roman" w:cs="Times New Roman"/>
    </w:rPr>
  </w:style>
  <w:style w:type="paragraph" w:customStyle="1" w:styleId="Style32">
    <w:name w:val="Style3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12" w:lineRule="exact"/>
      <w:ind w:firstLine="950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9">
    <w:name w:val="Font Style59"/>
    <w:basedOn w:val="a0"/>
    <w:uiPriority w:val="99"/>
    <w:rsid w:val="00C62015"/>
    <w:rPr>
      <w:rFonts w:ascii="Arial" w:hAnsi="Arial" w:cs="Arial"/>
      <w:b/>
      <w:bCs/>
      <w:sz w:val="26"/>
      <w:szCs w:val="26"/>
    </w:rPr>
  </w:style>
  <w:style w:type="character" w:customStyle="1" w:styleId="FontStyle12">
    <w:name w:val="Font Style12"/>
    <w:basedOn w:val="a0"/>
    <w:uiPriority w:val="99"/>
    <w:rsid w:val="00C62015"/>
    <w:rPr>
      <w:rFonts w:ascii="Times New Roman" w:hAnsi="Times New Roman" w:cs="Times New Roman"/>
      <w:sz w:val="24"/>
      <w:szCs w:val="24"/>
    </w:rPr>
  </w:style>
  <w:style w:type="paragraph" w:customStyle="1" w:styleId="11c">
    <w:name w:val="Заголовок 11"/>
    <w:basedOn w:val="a"/>
    <w:uiPriority w:val="1"/>
    <w:qFormat/>
    <w:rsid w:val="00C62015"/>
    <w:pPr>
      <w:widowControl w:val="0"/>
      <w:suppressAutoHyphens w:val="0"/>
      <w:spacing w:before="58"/>
      <w:ind w:left="1955"/>
      <w:outlineLvl w:val="1"/>
    </w:pPr>
    <w:rPr>
      <w:rFonts w:ascii="Myriad Pro" w:hAnsi="Myriad Pro"/>
      <w:sz w:val="36"/>
      <w:szCs w:val="36"/>
      <w:lang w:val="en-US" w:eastAsia="en-US"/>
    </w:rPr>
  </w:style>
  <w:style w:type="paragraph" w:customStyle="1" w:styleId="310">
    <w:name w:val="Заголовок 31"/>
    <w:basedOn w:val="a"/>
    <w:uiPriority w:val="1"/>
    <w:qFormat/>
    <w:rsid w:val="00C62015"/>
    <w:pPr>
      <w:widowControl w:val="0"/>
      <w:suppressAutoHyphens w:val="0"/>
      <w:ind w:left="992" w:hanging="513"/>
      <w:outlineLvl w:val="3"/>
    </w:pPr>
    <w:rPr>
      <w:rFonts w:ascii="Myriad Pro" w:hAnsi="Myriad Pro"/>
      <w:sz w:val="28"/>
      <w:szCs w:val="28"/>
      <w:lang w:val="en-US" w:eastAsia="en-US"/>
    </w:rPr>
  </w:style>
  <w:style w:type="table" w:styleId="1d">
    <w:name w:val="Table Grid 1"/>
    <w:basedOn w:val="a1"/>
    <w:uiPriority w:val="99"/>
    <w:rsid w:val="00C6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9">
    <w:name w:val="Знак2 Знак Знак"/>
    <w:basedOn w:val="a"/>
    <w:rsid w:val="00C62015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2a">
    <w:name w:val="Знак2"/>
    <w:basedOn w:val="a"/>
    <w:rsid w:val="00C62015"/>
    <w:pPr>
      <w:tabs>
        <w:tab w:val="left" w:pos="708"/>
      </w:tabs>
      <w:suppressAutoHyphens w:val="0"/>
      <w:spacing w:after="160" w:line="240" w:lineRule="exact"/>
    </w:pPr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uiPriority w:val="99"/>
    <w:rsid w:val="00C6201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Style20">
    <w:name w:val="Style2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485" w:lineRule="exact"/>
      <w:ind w:firstLine="739"/>
      <w:jc w:val="both"/>
    </w:pPr>
    <w:rPr>
      <w:sz w:val="24"/>
      <w:szCs w:val="24"/>
      <w:lang w:eastAsia="ru-RU"/>
    </w:rPr>
  </w:style>
  <w:style w:type="character" w:styleId="afffffa">
    <w:name w:val="Strong"/>
    <w:basedOn w:val="a0"/>
    <w:uiPriority w:val="99"/>
    <w:qFormat/>
    <w:rsid w:val="00C62015"/>
    <w:rPr>
      <w:rFonts w:cs="Times New Roman"/>
      <w:b/>
      <w:bCs/>
    </w:rPr>
  </w:style>
  <w:style w:type="paragraph" w:customStyle="1" w:styleId="Style2">
    <w:name w:val="Style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509" w:lineRule="exact"/>
      <w:ind w:hanging="893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07" w:lineRule="exact"/>
      <w:jc w:val="righ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ind w:hanging="22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firstLine="341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hanging="20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21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ind w:hanging="389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88" w:lineRule="exact"/>
      <w:ind w:hanging="336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0">
    <w:name w:val="Style40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C62015"/>
    <w:rPr>
      <w:rFonts w:ascii="Arial" w:hAnsi="Arial" w:cs="Arial"/>
      <w:spacing w:val="-10"/>
      <w:sz w:val="36"/>
      <w:szCs w:val="36"/>
    </w:rPr>
  </w:style>
  <w:style w:type="character" w:customStyle="1" w:styleId="FontStyle44">
    <w:name w:val="Font Style44"/>
    <w:basedOn w:val="a0"/>
    <w:uiPriority w:val="99"/>
    <w:rsid w:val="00C62015"/>
    <w:rPr>
      <w:rFonts w:ascii="Arial" w:hAnsi="Arial" w:cs="Arial"/>
      <w:b/>
      <w:bCs/>
      <w:spacing w:val="-10"/>
      <w:sz w:val="38"/>
      <w:szCs w:val="38"/>
    </w:rPr>
  </w:style>
  <w:style w:type="character" w:customStyle="1" w:styleId="FontStyle49">
    <w:name w:val="Font Style49"/>
    <w:basedOn w:val="a0"/>
    <w:uiPriority w:val="99"/>
    <w:rsid w:val="00C62015"/>
    <w:rPr>
      <w:rFonts w:ascii="Arial" w:hAnsi="Arial" w:cs="Arial"/>
      <w:b/>
      <w:bCs/>
      <w:sz w:val="26"/>
      <w:szCs w:val="26"/>
    </w:rPr>
  </w:style>
  <w:style w:type="character" w:customStyle="1" w:styleId="FontStyle52">
    <w:name w:val="Font Style52"/>
    <w:basedOn w:val="a0"/>
    <w:uiPriority w:val="99"/>
    <w:rsid w:val="00C62015"/>
    <w:rPr>
      <w:rFonts w:ascii="Arial" w:hAnsi="Arial" w:cs="Arial"/>
      <w:b/>
      <w:bCs/>
      <w:sz w:val="32"/>
      <w:szCs w:val="32"/>
    </w:rPr>
  </w:style>
  <w:style w:type="character" w:customStyle="1" w:styleId="FontStyle53">
    <w:name w:val="Font Style53"/>
    <w:basedOn w:val="a0"/>
    <w:uiPriority w:val="99"/>
    <w:rsid w:val="00C62015"/>
    <w:rPr>
      <w:rFonts w:ascii="Times New Roman" w:hAnsi="Times New Roman" w:cs="Times New Roman"/>
      <w:sz w:val="22"/>
      <w:szCs w:val="22"/>
    </w:rPr>
  </w:style>
  <w:style w:type="character" w:customStyle="1" w:styleId="FontStyle54">
    <w:name w:val="Font Style54"/>
    <w:basedOn w:val="a0"/>
    <w:uiPriority w:val="99"/>
    <w:rsid w:val="00C62015"/>
    <w:rPr>
      <w:rFonts w:ascii="Times New Roman" w:hAnsi="Times New Roman" w:cs="Times New Roman"/>
      <w:sz w:val="20"/>
      <w:szCs w:val="20"/>
    </w:rPr>
  </w:style>
  <w:style w:type="character" w:customStyle="1" w:styleId="FontStyle55">
    <w:name w:val="Font Style55"/>
    <w:basedOn w:val="a0"/>
    <w:uiPriority w:val="99"/>
    <w:rsid w:val="00C62015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60">
    <w:name w:val="Font Style60"/>
    <w:basedOn w:val="a0"/>
    <w:uiPriority w:val="99"/>
    <w:rsid w:val="00C62015"/>
    <w:rPr>
      <w:rFonts w:ascii="Times New Roman" w:hAnsi="Times New Roman" w:cs="Times New Roman"/>
      <w:sz w:val="18"/>
      <w:szCs w:val="18"/>
    </w:rPr>
  </w:style>
  <w:style w:type="character" w:customStyle="1" w:styleId="220">
    <w:name w:val="Основной текст (2)2"/>
    <w:basedOn w:val="a0"/>
    <w:uiPriority w:val="99"/>
    <w:rsid w:val="00C62015"/>
    <w:rPr>
      <w:rFonts w:ascii="Times New Roman" w:hAnsi="Times New Roman" w:cs="Times New Roman"/>
      <w:sz w:val="21"/>
      <w:szCs w:val="21"/>
      <w:u w:val="none"/>
      <w:shd w:val="clear" w:color="auto" w:fill="FFFFFF"/>
    </w:rPr>
  </w:style>
  <w:style w:type="paragraph" w:customStyle="1" w:styleId="Style1">
    <w:name w:val="Style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07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16" w:lineRule="exact"/>
      <w:jc w:val="center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576" w:lineRule="exact"/>
      <w:ind w:hanging="322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ind w:firstLine="346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264" w:lineRule="exact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56">
    <w:name w:val="Font Style56"/>
    <w:basedOn w:val="a0"/>
    <w:uiPriority w:val="99"/>
    <w:rsid w:val="00C6201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7">
    <w:name w:val="Font Style57"/>
    <w:basedOn w:val="a0"/>
    <w:uiPriority w:val="99"/>
    <w:rsid w:val="00C62015"/>
    <w:rPr>
      <w:rFonts w:ascii="Times New Roman" w:hAnsi="Times New Roman" w:cs="Times New Roman"/>
      <w:sz w:val="22"/>
      <w:szCs w:val="22"/>
    </w:rPr>
  </w:style>
  <w:style w:type="character" w:customStyle="1" w:styleId="FontStyle58">
    <w:name w:val="Font Style58"/>
    <w:basedOn w:val="a0"/>
    <w:uiPriority w:val="99"/>
    <w:rsid w:val="00C62015"/>
    <w:rPr>
      <w:rFonts w:ascii="Times New Roman" w:hAnsi="Times New Roman" w:cs="Times New Roman"/>
      <w:sz w:val="20"/>
      <w:szCs w:val="20"/>
    </w:rPr>
  </w:style>
  <w:style w:type="character" w:customStyle="1" w:styleId="FontStyle63">
    <w:name w:val="Font Style63"/>
    <w:basedOn w:val="a0"/>
    <w:uiPriority w:val="99"/>
    <w:rsid w:val="00C62015"/>
    <w:rPr>
      <w:rFonts w:ascii="Times New Roman" w:hAnsi="Times New Roman" w:cs="Times New Roman"/>
      <w:sz w:val="18"/>
      <w:szCs w:val="18"/>
    </w:rPr>
  </w:style>
  <w:style w:type="character" w:customStyle="1" w:styleId="b-serp-urlitem1">
    <w:name w:val="b-serp-url__item1"/>
    <w:basedOn w:val="a0"/>
    <w:rsid w:val="00C62015"/>
    <w:rPr>
      <w:rFonts w:cs="Times New Roman"/>
    </w:rPr>
  </w:style>
  <w:style w:type="character" w:customStyle="1" w:styleId="FontStyle34">
    <w:name w:val="Font Style34"/>
    <w:basedOn w:val="a0"/>
    <w:uiPriority w:val="99"/>
    <w:rsid w:val="00C62015"/>
    <w:rPr>
      <w:rFonts w:ascii="Times New Roman" w:hAnsi="Times New Roman" w:cs="Times New Roman"/>
      <w:sz w:val="26"/>
      <w:szCs w:val="26"/>
    </w:rPr>
  </w:style>
  <w:style w:type="paragraph" w:customStyle="1" w:styleId="Style17">
    <w:name w:val="Style17"/>
    <w:basedOn w:val="a"/>
    <w:uiPriority w:val="99"/>
    <w:rsid w:val="00C62015"/>
    <w:pPr>
      <w:widowControl w:val="0"/>
      <w:suppressAutoHyphens w:val="0"/>
      <w:autoSpaceDE w:val="0"/>
      <w:autoSpaceDN w:val="0"/>
      <w:adjustRightInd w:val="0"/>
      <w:spacing w:line="375" w:lineRule="exact"/>
      <w:jc w:val="both"/>
    </w:pPr>
    <w:rPr>
      <w:rFonts w:eastAsiaTheme="minorEastAsia"/>
      <w:sz w:val="24"/>
      <w:szCs w:val="24"/>
      <w:lang w:eastAsia="ru-RU"/>
    </w:rPr>
  </w:style>
  <w:style w:type="paragraph" w:customStyle="1" w:styleId="western">
    <w:name w:val="western"/>
    <w:basedOn w:val="a"/>
    <w:rsid w:val="00C62015"/>
    <w:pPr>
      <w:suppressAutoHyphens w:val="0"/>
      <w:spacing w:before="100" w:beforeAutospacing="1" w:after="119"/>
    </w:pPr>
    <w:rPr>
      <w:color w:val="000000"/>
      <w:sz w:val="24"/>
      <w:szCs w:val="24"/>
      <w:lang w:eastAsia="ru-RU"/>
    </w:rPr>
  </w:style>
  <w:style w:type="character" w:styleId="afffffb">
    <w:name w:val="FollowedHyperlink"/>
    <w:basedOn w:val="a0"/>
    <w:uiPriority w:val="99"/>
    <w:semiHidden/>
    <w:unhideWhenUsed/>
    <w:rsid w:val="00C62015"/>
    <w:rPr>
      <w:rFonts w:cs="Times New Roman"/>
      <w:color w:val="800080" w:themeColor="followedHyperlink"/>
      <w:u w:val="single"/>
    </w:rPr>
  </w:style>
  <w:style w:type="paragraph" w:customStyle="1" w:styleId="1e">
    <w:name w:val="Обычный1"/>
    <w:rsid w:val="00C6201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Calibri" w:eastAsia="Times New Roman" w:hAnsi="Calibri" w:cs="Times New Roman"/>
      <w:kern w:val="1"/>
      <w:sz w:val="24"/>
      <w:lang w:eastAsia="ru-RU"/>
    </w:rPr>
  </w:style>
  <w:style w:type="character" w:customStyle="1" w:styleId="1f">
    <w:name w:val="Основной шрифт абзаца1"/>
    <w:rsid w:val="00C62015"/>
  </w:style>
  <w:style w:type="paragraph" w:customStyle="1" w:styleId="afffffc">
    <w:name w:val="Стиль"/>
    <w:rsid w:val="00C62015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ru-RU"/>
    </w:rPr>
  </w:style>
  <w:style w:type="character" w:customStyle="1" w:styleId="1f0">
    <w:name w:val="Гиперссылка1"/>
    <w:rsid w:val="00C62015"/>
    <w:rPr>
      <w:color w:val="0563C1"/>
      <w:u w:val="single"/>
    </w:rPr>
  </w:style>
  <w:style w:type="paragraph" w:customStyle="1" w:styleId="c2">
    <w:name w:val="c2"/>
    <w:basedOn w:val="a"/>
    <w:rsid w:val="00C62015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C6201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5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.ru/products/ipo/prime/doc/70342824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1339</TotalTime>
  <Pages>1</Pages>
  <Words>5815</Words>
  <Characters>33147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LocalAdmin</cp:lastModifiedBy>
  <cp:revision>40</cp:revision>
  <cp:lastPrinted>2021-10-27T09:37:00Z</cp:lastPrinted>
  <dcterms:created xsi:type="dcterms:W3CDTF">2019-06-04T08:48:00Z</dcterms:created>
  <dcterms:modified xsi:type="dcterms:W3CDTF">2021-10-27T09:39:00Z</dcterms:modified>
</cp:coreProperties>
</file>